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6D" w:rsidRDefault="00C9366D"/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5021"/>
        <w:gridCol w:w="3922"/>
      </w:tblGrid>
      <w:tr w:rsidR="00C74742">
        <w:trPr>
          <w:trHeight w:val="1365"/>
        </w:trPr>
        <w:tc>
          <w:tcPr>
            <w:tcW w:w="5021" w:type="dxa"/>
          </w:tcPr>
          <w:p w:rsidR="00C9366D" w:rsidRPr="00C9366D" w:rsidRDefault="00C9366D" w:rsidP="00925855">
            <w:pPr>
              <w:pStyle w:val="TableParagraph"/>
              <w:spacing w:line="263" w:lineRule="exact"/>
              <w:rPr>
                <w:sz w:val="24"/>
              </w:rPr>
            </w:pPr>
          </w:p>
          <w:p w:rsidR="00C74742" w:rsidRDefault="00C74742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922" w:type="dxa"/>
          </w:tcPr>
          <w:p w:rsidR="00C74742" w:rsidRDefault="00C9366D">
            <w:pPr>
              <w:pStyle w:val="TableParagraph"/>
              <w:spacing w:line="263" w:lineRule="exact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C74742" w:rsidRDefault="00925855" w:rsidP="00C9366D">
            <w:pPr>
              <w:pStyle w:val="TableParagraph"/>
              <w:ind w:left="678" w:right="160"/>
              <w:rPr>
                <w:sz w:val="24"/>
              </w:rPr>
            </w:pPr>
            <w:r>
              <w:rPr>
                <w:sz w:val="24"/>
              </w:rPr>
              <w:t>И.о. директора ОГБУ</w:t>
            </w:r>
          </w:p>
          <w:p w:rsidR="00925855" w:rsidRDefault="00925855" w:rsidP="00C9366D">
            <w:pPr>
              <w:pStyle w:val="TableParagraph"/>
              <w:ind w:left="678" w:right="160"/>
              <w:rPr>
                <w:sz w:val="24"/>
              </w:rPr>
            </w:pPr>
            <w:r>
              <w:rPr>
                <w:sz w:val="24"/>
              </w:rPr>
              <w:t>«Реабилитационный центр для несовершеннолетних «Красный Бор»</w:t>
            </w:r>
          </w:p>
          <w:p w:rsidR="00925855" w:rsidRDefault="00925855" w:rsidP="00C9366D">
            <w:pPr>
              <w:pStyle w:val="TableParagraph"/>
              <w:ind w:left="678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______________О.В.Баскова</w:t>
            </w:r>
            <w:proofErr w:type="spellEnd"/>
          </w:p>
        </w:tc>
      </w:tr>
    </w:tbl>
    <w:p w:rsidR="00C74742" w:rsidRDefault="00C74742">
      <w:pPr>
        <w:pStyle w:val="a3"/>
        <w:spacing w:before="7"/>
        <w:ind w:left="0"/>
        <w:jc w:val="left"/>
        <w:rPr>
          <w:sz w:val="16"/>
        </w:rPr>
      </w:pPr>
    </w:p>
    <w:p w:rsidR="00C74742" w:rsidRDefault="00C9366D">
      <w:pPr>
        <w:pStyle w:val="1"/>
        <w:spacing w:before="90"/>
        <w:ind w:right="1119"/>
        <w:jc w:val="center"/>
      </w:pPr>
      <w:r>
        <w:t>ПОЛОЖЕНИЕ</w:t>
      </w:r>
    </w:p>
    <w:p w:rsidR="00C74742" w:rsidRDefault="00C9366D">
      <w:pPr>
        <w:ind w:left="1208" w:right="112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ПРОТИВОДЕЙСТВИЮ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КОРРУПЦИИ</w:t>
      </w:r>
    </w:p>
    <w:p w:rsidR="00C74742" w:rsidRPr="00C9366D" w:rsidRDefault="00C9366D">
      <w:pPr>
        <w:pStyle w:val="1"/>
        <w:ind w:left="1180" w:right="1124"/>
        <w:jc w:val="center"/>
      </w:pPr>
      <w:r w:rsidRPr="00C9366D">
        <w:rPr>
          <w:color w:val="151515"/>
          <w:shd w:val="clear" w:color="auto" w:fill="FFFFFF"/>
        </w:rPr>
        <w:t>ОГБУ</w:t>
      </w:r>
      <w:r w:rsidR="00925855">
        <w:rPr>
          <w:color w:val="151515"/>
          <w:shd w:val="clear" w:color="auto" w:fill="FFFFFF"/>
        </w:rPr>
        <w:t xml:space="preserve"> «</w:t>
      </w:r>
      <w:r w:rsidRPr="00C9366D">
        <w:rPr>
          <w:color w:val="151515"/>
          <w:shd w:val="clear" w:color="auto" w:fill="FFFFFF"/>
        </w:rPr>
        <w:t xml:space="preserve"> Реабилитационный центр для несовершеннолетних «Красный Бор»</w:t>
      </w:r>
    </w:p>
    <w:p w:rsidR="00C74742" w:rsidRDefault="00C74742">
      <w:pPr>
        <w:pStyle w:val="a3"/>
        <w:spacing w:before="4"/>
        <w:ind w:left="0"/>
        <w:jc w:val="left"/>
        <w:rPr>
          <w:b/>
          <w:sz w:val="22"/>
        </w:rPr>
      </w:pPr>
    </w:p>
    <w:p w:rsidR="00C74742" w:rsidRDefault="00C9366D">
      <w:pPr>
        <w:pStyle w:val="a4"/>
        <w:numPr>
          <w:ilvl w:val="0"/>
          <w:numId w:val="8"/>
        </w:numPr>
        <w:tabs>
          <w:tab w:val="left" w:pos="4048"/>
        </w:tabs>
        <w:jc w:val="left"/>
        <w:rPr>
          <w:b/>
          <w:sz w:val="24"/>
        </w:rPr>
      </w:pPr>
      <w:r>
        <w:rPr>
          <w:b/>
          <w:spacing w:val="-7"/>
          <w:sz w:val="24"/>
        </w:rPr>
        <w:t>Общие</w:t>
      </w:r>
      <w:r>
        <w:rPr>
          <w:b/>
          <w:spacing w:val="-14"/>
          <w:sz w:val="24"/>
        </w:rPr>
        <w:t xml:space="preserve"> </w:t>
      </w:r>
      <w:r>
        <w:rPr>
          <w:b/>
          <w:spacing w:val="-7"/>
          <w:sz w:val="24"/>
        </w:rPr>
        <w:t>положения</w:t>
      </w:r>
    </w:p>
    <w:p w:rsidR="00C74742" w:rsidRPr="00C9366D" w:rsidRDefault="00C9366D" w:rsidP="004103C7">
      <w:pPr>
        <w:pStyle w:val="a4"/>
        <w:numPr>
          <w:ilvl w:val="1"/>
          <w:numId w:val="7"/>
        </w:numPr>
        <w:tabs>
          <w:tab w:val="left" w:pos="1333"/>
        </w:tabs>
        <w:spacing w:before="1"/>
        <w:ind w:right="136" w:firstLine="707"/>
        <w:jc w:val="both"/>
      </w:pPr>
      <w:r w:rsidRPr="00C9366D">
        <w:rPr>
          <w:spacing w:val="-1"/>
          <w:sz w:val="24"/>
        </w:rPr>
        <w:t>Настоящее</w:t>
      </w:r>
      <w:r w:rsidRPr="00C9366D">
        <w:rPr>
          <w:spacing w:val="-13"/>
          <w:sz w:val="24"/>
        </w:rPr>
        <w:t xml:space="preserve"> </w:t>
      </w:r>
      <w:r w:rsidRPr="00C9366D">
        <w:rPr>
          <w:spacing w:val="-1"/>
          <w:sz w:val="24"/>
        </w:rPr>
        <w:t>Положение</w:t>
      </w:r>
      <w:r w:rsidRPr="00C9366D">
        <w:rPr>
          <w:spacing w:val="-12"/>
          <w:sz w:val="24"/>
        </w:rPr>
        <w:t xml:space="preserve"> </w:t>
      </w:r>
      <w:r w:rsidRPr="00C9366D">
        <w:rPr>
          <w:spacing w:val="-1"/>
          <w:sz w:val="24"/>
        </w:rPr>
        <w:t>определяет</w:t>
      </w:r>
      <w:r w:rsidRPr="00C9366D">
        <w:rPr>
          <w:spacing w:val="-12"/>
          <w:sz w:val="24"/>
        </w:rPr>
        <w:t xml:space="preserve"> </w:t>
      </w:r>
      <w:r w:rsidRPr="00C9366D">
        <w:rPr>
          <w:spacing w:val="-1"/>
          <w:sz w:val="24"/>
        </w:rPr>
        <w:t>порядок</w:t>
      </w:r>
      <w:r w:rsidRPr="00C9366D">
        <w:rPr>
          <w:spacing w:val="-10"/>
          <w:sz w:val="24"/>
        </w:rPr>
        <w:t xml:space="preserve"> </w:t>
      </w:r>
      <w:r w:rsidRPr="00C9366D">
        <w:rPr>
          <w:spacing w:val="-1"/>
          <w:sz w:val="24"/>
        </w:rPr>
        <w:t>деятельности,</w:t>
      </w:r>
      <w:r w:rsidRPr="00C9366D">
        <w:rPr>
          <w:spacing w:val="-12"/>
          <w:sz w:val="24"/>
        </w:rPr>
        <w:t xml:space="preserve"> </w:t>
      </w:r>
      <w:r w:rsidRPr="00C9366D">
        <w:rPr>
          <w:spacing w:val="-1"/>
          <w:sz w:val="24"/>
        </w:rPr>
        <w:t>задачи</w:t>
      </w:r>
      <w:r w:rsidRPr="00C9366D">
        <w:rPr>
          <w:spacing w:val="-11"/>
          <w:sz w:val="24"/>
        </w:rPr>
        <w:t xml:space="preserve"> </w:t>
      </w:r>
      <w:r w:rsidRPr="00C9366D">
        <w:rPr>
          <w:spacing w:val="-1"/>
          <w:sz w:val="24"/>
        </w:rPr>
        <w:t>и</w:t>
      </w:r>
      <w:r w:rsidRPr="00C9366D">
        <w:rPr>
          <w:spacing w:val="-10"/>
          <w:sz w:val="24"/>
        </w:rPr>
        <w:t xml:space="preserve"> </w:t>
      </w:r>
      <w:r w:rsidRPr="00C9366D">
        <w:rPr>
          <w:spacing w:val="-1"/>
          <w:sz w:val="24"/>
        </w:rPr>
        <w:t>компетенцию</w:t>
      </w:r>
      <w:r w:rsidRPr="00C9366D">
        <w:rPr>
          <w:spacing w:val="-58"/>
          <w:sz w:val="24"/>
        </w:rPr>
        <w:t xml:space="preserve"> </w:t>
      </w:r>
      <w:r>
        <w:rPr>
          <w:sz w:val="24"/>
        </w:rPr>
        <w:t>рабочей</w:t>
      </w:r>
      <w:r w:rsidRPr="00C9366D">
        <w:rPr>
          <w:spacing w:val="4"/>
          <w:sz w:val="24"/>
        </w:rPr>
        <w:t xml:space="preserve"> </w:t>
      </w:r>
      <w:r>
        <w:rPr>
          <w:sz w:val="24"/>
        </w:rPr>
        <w:t>группы</w:t>
      </w:r>
      <w:r w:rsidRPr="00C9366D">
        <w:rPr>
          <w:spacing w:val="2"/>
          <w:sz w:val="24"/>
        </w:rPr>
        <w:t xml:space="preserve"> </w:t>
      </w:r>
      <w:r>
        <w:rPr>
          <w:sz w:val="24"/>
        </w:rPr>
        <w:t>по</w:t>
      </w:r>
      <w:r w:rsidRPr="00C9366D">
        <w:rPr>
          <w:spacing w:val="4"/>
          <w:sz w:val="24"/>
        </w:rPr>
        <w:t xml:space="preserve"> </w:t>
      </w:r>
      <w:r>
        <w:rPr>
          <w:sz w:val="24"/>
        </w:rPr>
        <w:t>противодействию</w:t>
      </w:r>
      <w:r w:rsidRPr="00C9366D">
        <w:rPr>
          <w:spacing w:val="4"/>
          <w:sz w:val="24"/>
        </w:rPr>
        <w:t xml:space="preserve"> </w:t>
      </w:r>
      <w:r>
        <w:rPr>
          <w:sz w:val="24"/>
        </w:rPr>
        <w:t>коррупции</w:t>
      </w:r>
      <w:r w:rsidRPr="00C9366D">
        <w:rPr>
          <w:spacing w:val="5"/>
          <w:sz w:val="24"/>
        </w:rPr>
        <w:t xml:space="preserve"> </w:t>
      </w:r>
      <w:r>
        <w:rPr>
          <w:sz w:val="24"/>
        </w:rPr>
        <w:t>(далее</w:t>
      </w:r>
      <w:r w:rsidRPr="00C9366D">
        <w:rPr>
          <w:spacing w:val="4"/>
          <w:sz w:val="24"/>
        </w:rPr>
        <w:t xml:space="preserve"> </w:t>
      </w:r>
      <w:r>
        <w:rPr>
          <w:sz w:val="24"/>
        </w:rPr>
        <w:t>—</w:t>
      </w:r>
      <w:r w:rsidRPr="00C9366D">
        <w:rPr>
          <w:spacing w:val="5"/>
          <w:sz w:val="24"/>
        </w:rPr>
        <w:t xml:space="preserve"> </w:t>
      </w:r>
      <w:r>
        <w:rPr>
          <w:sz w:val="24"/>
        </w:rPr>
        <w:t>Рабочая</w:t>
      </w:r>
      <w:r w:rsidRPr="00C9366D">
        <w:rPr>
          <w:spacing w:val="4"/>
          <w:sz w:val="24"/>
        </w:rPr>
        <w:t xml:space="preserve"> </w:t>
      </w:r>
      <w:r>
        <w:rPr>
          <w:sz w:val="24"/>
        </w:rPr>
        <w:t>группа)</w:t>
      </w:r>
      <w:r w:rsidRPr="00C9366D">
        <w:rPr>
          <w:spacing w:val="4"/>
          <w:sz w:val="24"/>
        </w:rPr>
        <w:t xml:space="preserve"> </w:t>
      </w:r>
      <w:r>
        <w:rPr>
          <w:sz w:val="24"/>
        </w:rPr>
        <w:t>в</w:t>
      </w:r>
      <w:r w:rsidRPr="00C9366D">
        <w:rPr>
          <w:spacing w:val="7"/>
          <w:sz w:val="24"/>
        </w:rPr>
        <w:t xml:space="preserve"> </w:t>
      </w:r>
      <w:r w:rsidRPr="00C9366D">
        <w:rPr>
          <w:color w:val="151515"/>
          <w:shd w:val="clear" w:color="auto" w:fill="FFFFFF"/>
        </w:rPr>
        <w:t xml:space="preserve">ОГБУ </w:t>
      </w:r>
      <w:r w:rsidR="00925855">
        <w:rPr>
          <w:color w:val="151515"/>
          <w:shd w:val="clear" w:color="auto" w:fill="FFFFFF"/>
        </w:rPr>
        <w:t>«</w:t>
      </w:r>
      <w:r w:rsidRPr="00C9366D">
        <w:rPr>
          <w:color w:val="151515"/>
          <w:shd w:val="clear" w:color="auto" w:fill="FFFFFF"/>
        </w:rPr>
        <w:t>Реабилитационный центр для несовершеннолетних «Красный Бор».</w:t>
      </w:r>
    </w:p>
    <w:p w:rsidR="00C74742" w:rsidRDefault="00C9366D">
      <w:pPr>
        <w:pStyle w:val="a4"/>
        <w:numPr>
          <w:ilvl w:val="1"/>
          <w:numId w:val="7"/>
        </w:numPr>
        <w:tabs>
          <w:tab w:val="left" w:pos="1325"/>
        </w:tabs>
        <w:ind w:right="129" w:firstLine="707"/>
        <w:jc w:val="both"/>
        <w:rPr>
          <w:sz w:val="24"/>
        </w:rPr>
      </w:pPr>
      <w:r>
        <w:rPr>
          <w:spacing w:val="-2"/>
          <w:sz w:val="24"/>
        </w:rPr>
        <w:t>Рабочая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группа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своей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руководствуется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Конституцией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Федерации, действующим законодательством РФ, в том числе Федеральным законом от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25.12.2008 №273-ФЗ «О противодействии коррупции», нормативными </w:t>
      </w:r>
      <w:r>
        <w:rPr>
          <w:spacing w:val="-2"/>
          <w:sz w:val="24"/>
        </w:rPr>
        <w:t>актами Министерства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и науки Российской Федерации, Федерального агентства по образованию</w:t>
      </w:r>
      <w:r>
        <w:rPr>
          <w:spacing w:val="-4"/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настоящим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Положением</w:t>
      </w:r>
      <w:proofErr w:type="gramStart"/>
      <w:r>
        <w:rPr>
          <w:spacing w:val="-4"/>
          <w:sz w:val="24"/>
        </w:rPr>
        <w:t>..</w:t>
      </w:r>
      <w:proofErr w:type="gramEnd"/>
    </w:p>
    <w:p w:rsidR="00C74742" w:rsidRDefault="00C9366D">
      <w:pPr>
        <w:pStyle w:val="a4"/>
        <w:numPr>
          <w:ilvl w:val="1"/>
          <w:numId w:val="7"/>
        </w:numPr>
        <w:tabs>
          <w:tab w:val="left" w:pos="1097"/>
        </w:tabs>
        <w:ind w:right="106" w:firstLine="343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по:</w:t>
      </w:r>
    </w:p>
    <w:p w:rsidR="00C74742" w:rsidRDefault="00C9366D">
      <w:pPr>
        <w:pStyle w:val="a4"/>
        <w:numPr>
          <w:ilvl w:val="0"/>
          <w:numId w:val="6"/>
        </w:numPr>
        <w:tabs>
          <w:tab w:val="left" w:pos="351"/>
        </w:tabs>
        <w:ind w:left="350"/>
        <w:rPr>
          <w:sz w:val="24"/>
        </w:rPr>
      </w:pPr>
      <w:r>
        <w:rPr>
          <w:spacing w:val="-3"/>
          <w:sz w:val="24"/>
        </w:rPr>
        <w:t>выявлению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устранению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причин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условий,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порождающих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коррупцию;</w:t>
      </w:r>
    </w:p>
    <w:p w:rsidR="00C74742" w:rsidRDefault="00C9366D">
      <w:pPr>
        <w:pStyle w:val="a4"/>
        <w:numPr>
          <w:ilvl w:val="0"/>
          <w:numId w:val="6"/>
        </w:numPr>
        <w:tabs>
          <w:tab w:val="left" w:pos="351"/>
        </w:tabs>
        <w:ind w:right="102" w:firstLine="0"/>
        <w:rPr>
          <w:sz w:val="24"/>
        </w:rPr>
      </w:pPr>
      <w:r>
        <w:rPr>
          <w:spacing w:val="-3"/>
          <w:sz w:val="24"/>
        </w:rPr>
        <w:t>выработке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оптимальных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механизмов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защиты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проникновения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коррупции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 w:rsidR="00925855">
        <w:rPr>
          <w:spacing w:val="-2"/>
          <w:sz w:val="24"/>
        </w:rPr>
        <w:t>центре</w:t>
      </w:r>
      <w:r>
        <w:rPr>
          <w:spacing w:val="-2"/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сниже</w:t>
      </w:r>
      <w:r w:rsidR="00925855">
        <w:rPr>
          <w:spacing w:val="-2"/>
          <w:sz w:val="24"/>
        </w:rPr>
        <w:t>ни</w:t>
      </w:r>
      <w:r>
        <w:rPr>
          <w:sz w:val="24"/>
        </w:rPr>
        <w:t>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ней</w:t>
      </w:r>
      <w:r>
        <w:rPr>
          <w:spacing w:val="-12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рисков;</w:t>
      </w:r>
    </w:p>
    <w:p w:rsidR="00C74742" w:rsidRDefault="00925855">
      <w:pPr>
        <w:pStyle w:val="a4"/>
        <w:numPr>
          <w:ilvl w:val="0"/>
          <w:numId w:val="6"/>
        </w:numPr>
        <w:tabs>
          <w:tab w:val="left" w:pos="351"/>
        </w:tabs>
        <w:ind w:right="100" w:firstLine="0"/>
        <w:rPr>
          <w:sz w:val="24"/>
        </w:rPr>
      </w:pPr>
      <w:r>
        <w:rPr>
          <w:spacing w:val="-3"/>
          <w:sz w:val="24"/>
        </w:rPr>
        <w:t xml:space="preserve">созданию единой </w:t>
      </w:r>
      <w:r w:rsidR="00C9366D">
        <w:rPr>
          <w:spacing w:val="-3"/>
          <w:sz w:val="24"/>
        </w:rPr>
        <w:t xml:space="preserve"> системы </w:t>
      </w:r>
      <w:r w:rsidR="00C9366D">
        <w:rPr>
          <w:spacing w:val="-2"/>
          <w:sz w:val="24"/>
        </w:rPr>
        <w:t>мониторинга и информирования сотрудников по</w:t>
      </w:r>
      <w:r>
        <w:rPr>
          <w:spacing w:val="-2"/>
          <w:sz w:val="24"/>
        </w:rPr>
        <w:t xml:space="preserve"> </w:t>
      </w:r>
      <w:r w:rsidR="00C9366D">
        <w:rPr>
          <w:spacing w:val="-57"/>
          <w:sz w:val="24"/>
        </w:rPr>
        <w:t xml:space="preserve"> </w:t>
      </w:r>
      <w:r w:rsidR="00C9366D">
        <w:rPr>
          <w:sz w:val="24"/>
        </w:rPr>
        <w:t>проблемам</w:t>
      </w:r>
      <w:r w:rsidR="00C9366D">
        <w:rPr>
          <w:spacing w:val="-12"/>
          <w:sz w:val="24"/>
        </w:rPr>
        <w:t xml:space="preserve"> </w:t>
      </w:r>
      <w:r w:rsidR="00C9366D">
        <w:rPr>
          <w:sz w:val="24"/>
        </w:rPr>
        <w:t>коррупции;</w:t>
      </w:r>
    </w:p>
    <w:p w:rsidR="00C74742" w:rsidRDefault="00C9366D">
      <w:pPr>
        <w:pStyle w:val="a4"/>
        <w:numPr>
          <w:ilvl w:val="0"/>
          <w:numId w:val="6"/>
        </w:numPr>
        <w:tabs>
          <w:tab w:val="left" w:pos="356"/>
        </w:tabs>
        <w:ind w:left="355" w:hanging="154"/>
        <w:rPr>
          <w:sz w:val="24"/>
        </w:rPr>
      </w:pPr>
      <w:r>
        <w:rPr>
          <w:spacing w:val="-4"/>
          <w:sz w:val="24"/>
        </w:rPr>
        <w:t>антикоррупционной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пропаганде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воспитанию;</w:t>
      </w:r>
    </w:p>
    <w:p w:rsidR="00C74742" w:rsidRDefault="00C9366D">
      <w:pPr>
        <w:pStyle w:val="a4"/>
        <w:numPr>
          <w:ilvl w:val="0"/>
          <w:numId w:val="6"/>
        </w:numPr>
        <w:tabs>
          <w:tab w:val="left" w:pos="356"/>
        </w:tabs>
        <w:ind w:right="106" w:firstLine="0"/>
        <w:rPr>
          <w:sz w:val="24"/>
        </w:rPr>
      </w:pPr>
      <w:r>
        <w:rPr>
          <w:sz w:val="24"/>
        </w:rPr>
        <w:t>привлечению общественности и СМИ к сотрудничеству по вопросам противодействия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коррупции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целях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выработки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9"/>
          <w:sz w:val="24"/>
        </w:rPr>
        <w:t xml:space="preserve"> 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антикоррупционного</w:t>
      </w:r>
      <w:r>
        <w:rPr>
          <w:spacing w:val="-58"/>
          <w:sz w:val="24"/>
        </w:rPr>
        <w:t xml:space="preserve"> </w:t>
      </w:r>
      <w:r w:rsidR="00925855">
        <w:rPr>
          <w:spacing w:val="-5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риском</w:t>
      </w:r>
      <w:r>
        <w:rPr>
          <w:spacing w:val="-8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нетерпимого</w:t>
      </w:r>
      <w:r>
        <w:rPr>
          <w:spacing w:val="-58"/>
          <w:sz w:val="24"/>
        </w:rPr>
        <w:t xml:space="preserve"> </w:t>
      </w:r>
      <w:r w:rsidR="00925855">
        <w:rPr>
          <w:spacing w:val="-58"/>
          <w:sz w:val="24"/>
        </w:rPr>
        <w:t xml:space="preserve">     </w:t>
      </w:r>
      <w:r>
        <w:rPr>
          <w:sz w:val="24"/>
        </w:rPr>
        <w:t>отношения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коррупции.</w:t>
      </w:r>
    </w:p>
    <w:p w:rsidR="00C74742" w:rsidRDefault="00C9366D">
      <w:pPr>
        <w:pStyle w:val="a4"/>
        <w:numPr>
          <w:ilvl w:val="1"/>
          <w:numId w:val="7"/>
        </w:numPr>
        <w:tabs>
          <w:tab w:val="left" w:pos="601"/>
        </w:tabs>
        <w:ind w:left="600" w:hanging="399"/>
        <w:jc w:val="both"/>
        <w:rPr>
          <w:sz w:val="24"/>
        </w:rPr>
      </w:pPr>
      <w:r>
        <w:rPr>
          <w:spacing w:val="-4"/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целей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настоящего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Положения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применяются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следующие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понятия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определения:</w:t>
      </w:r>
    </w:p>
    <w:p w:rsidR="00C74742" w:rsidRDefault="00C9366D">
      <w:pPr>
        <w:pStyle w:val="a4"/>
        <w:numPr>
          <w:ilvl w:val="2"/>
          <w:numId w:val="7"/>
        </w:numPr>
        <w:tabs>
          <w:tab w:val="left" w:pos="862"/>
        </w:tabs>
        <w:ind w:right="111" w:firstLine="0"/>
        <w:jc w:val="both"/>
        <w:rPr>
          <w:sz w:val="24"/>
        </w:rPr>
      </w:pPr>
      <w:r>
        <w:rPr>
          <w:sz w:val="24"/>
        </w:rPr>
        <w:t>Коррупция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дача</w:t>
      </w:r>
      <w:r>
        <w:rPr>
          <w:spacing w:val="1"/>
          <w:sz w:val="24"/>
        </w:rPr>
        <w:t xml:space="preserve"> </w:t>
      </w:r>
      <w:r>
        <w:rPr>
          <w:sz w:val="24"/>
        </w:rPr>
        <w:t>взятки,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взятки,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подкуп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вопреки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интересам общества и государства в целях получения выгоды в виде денег,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 имущества или услуг имущественного характера, иных имущественных прав 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или для третьих лиц либо незаконное предоставление такой выгоды указанному лицу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лицами.</w:t>
      </w:r>
    </w:p>
    <w:p w:rsidR="00C74742" w:rsidRDefault="00C9366D">
      <w:pPr>
        <w:pStyle w:val="a4"/>
        <w:numPr>
          <w:ilvl w:val="2"/>
          <w:numId w:val="7"/>
        </w:numPr>
        <w:tabs>
          <w:tab w:val="left" w:pos="819"/>
        </w:tabs>
        <w:ind w:right="111" w:firstLine="0"/>
        <w:jc w:val="both"/>
        <w:rPr>
          <w:sz w:val="24"/>
        </w:rPr>
      </w:pPr>
      <w:r>
        <w:rPr>
          <w:sz w:val="24"/>
        </w:rPr>
        <w:t>Противодействие коррупции - деятельность федеральных органов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самоуправления, институтов гражданского общества, организаций и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полномочий:</w:t>
      </w:r>
    </w:p>
    <w:p w:rsidR="00C74742" w:rsidRDefault="00C9366D">
      <w:pPr>
        <w:pStyle w:val="a3"/>
        <w:ind w:right="122"/>
        <w:jc w:val="left"/>
      </w:pPr>
      <w:r>
        <w:t>а)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предупреждению</w:t>
      </w:r>
      <w:r>
        <w:rPr>
          <w:spacing w:val="-2"/>
        </w:rPr>
        <w:t xml:space="preserve"> </w:t>
      </w:r>
      <w:r>
        <w:t>коррупции,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выявлению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последующему</w:t>
      </w:r>
      <w:r>
        <w:rPr>
          <w:spacing w:val="-57"/>
        </w:rPr>
        <w:t xml:space="preserve"> </w:t>
      </w:r>
      <w:r>
        <w:t>устранению</w:t>
      </w:r>
      <w:r>
        <w:rPr>
          <w:spacing w:val="-1"/>
        </w:rPr>
        <w:t xml:space="preserve"> </w:t>
      </w:r>
      <w:r>
        <w:t>причин</w:t>
      </w:r>
      <w:r>
        <w:rPr>
          <w:spacing w:val="-3"/>
        </w:rPr>
        <w:t xml:space="preserve"> </w:t>
      </w:r>
      <w:r>
        <w:t>коррупции (профилактика</w:t>
      </w:r>
      <w:r>
        <w:rPr>
          <w:spacing w:val="-2"/>
        </w:rPr>
        <w:t xml:space="preserve"> </w:t>
      </w:r>
      <w:r>
        <w:t>коррупции);</w:t>
      </w:r>
    </w:p>
    <w:p w:rsidR="00C74742" w:rsidRDefault="00C9366D">
      <w:pPr>
        <w:pStyle w:val="a3"/>
        <w:ind w:right="122"/>
        <w:jc w:val="left"/>
      </w:pPr>
      <w:r>
        <w:t>б)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выявлению,</w:t>
      </w:r>
      <w:r>
        <w:rPr>
          <w:spacing w:val="-4"/>
        </w:rPr>
        <w:t xml:space="preserve"> </w:t>
      </w:r>
      <w:r>
        <w:t>предупреждению,</w:t>
      </w:r>
      <w:r>
        <w:rPr>
          <w:spacing w:val="-3"/>
        </w:rPr>
        <w:t xml:space="preserve"> </w:t>
      </w:r>
      <w:r>
        <w:t>пресечению,</w:t>
      </w:r>
      <w:r>
        <w:rPr>
          <w:spacing w:val="-4"/>
        </w:rPr>
        <w:t xml:space="preserve"> </w:t>
      </w:r>
      <w:r>
        <w:t>раскрытию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расследованию</w:t>
      </w:r>
      <w:r>
        <w:rPr>
          <w:spacing w:val="-57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(борьба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коррупцией);</w:t>
      </w:r>
    </w:p>
    <w:p w:rsidR="00C74742" w:rsidRDefault="00C9366D">
      <w:pPr>
        <w:pStyle w:val="a3"/>
        <w:jc w:val="left"/>
      </w:pPr>
      <w:r>
        <w:t>в)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минимизации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ликвидации</w:t>
      </w:r>
      <w:r>
        <w:rPr>
          <w:spacing w:val="-5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коррупционных</w:t>
      </w:r>
      <w:r>
        <w:rPr>
          <w:spacing w:val="-5"/>
        </w:rPr>
        <w:t xml:space="preserve"> </w:t>
      </w:r>
      <w:r>
        <w:t>правонарушений.</w:t>
      </w:r>
    </w:p>
    <w:p w:rsidR="00C74742" w:rsidRDefault="00C9366D">
      <w:pPr>
        <w:pStyle w:val="a4"/>
        <w:numPr>
          <w:ilvl w:val="2"/>
          <w:numId w:val="7"/>
        </w:numPr>
        <w:tabs>
          <w:tab w:val="left" w:pos="855"/>
        </w:tabs>
        <w:ind w:right="104" w:firstLine="57"/>
        <w:jc w:val="both"/>
        <w:rPr>
          <w:sz w:val="24"/>
        </w:rPr>
      </w:pPr>
      <w:r>
        <w:rPr>
          <w:spacing w:val="-1"/>
          <w:sz w:val="24"/>
        </w:rPr>
        <w:t>Коррупционное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правонарушение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-13"/>
          <w:sz w:val="24"/>
        </w:rPr>
        <w:t xml:space="preserve"> </w:t>
      </w:r>
      <w:r>
        <w:rPr>
          <w:sz w:val="24"/>
        </w:rPr>
        <w:t>влекущее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дисциплинарную,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ответственность.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самоуправления,</w:t>
      </w:r>
      <w:r>
        <w:rPr>
          <w:spacing w:val="3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лица,</w:t>
      </w:r>
      <w:r>
        <w:rPr>
          <w:spacing w:val="32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</w:p>
    <w:p w:rsidR="00C74742" w:rsidRDefault="00C9366D">
      <w:pPr>
        <w:pStyle w:val="a3"/>
        <w:spacing w:before="66"/>
      </w:pPr>
      <w:r>
        <w:rPr>
          <w:spacing w:val="-3"/>
        </w:rPr>
        <w:t>реализацию</w:t>
      </w:r>
      <w:r>
        <w:rPr>
          <w:spacing w:val="-9"/>
        </w:rPr>
        <w:t xml:space="preserve"> </w:t>
      </w:r>
      <w:r>
        <w:rPr>
          <w:spacing w:val="-3"/>
        </w:rPr>
        <w:t>мер</w:t>
      </w:r>
      <w:r>
        <w:rPr>
          <w:spacing w:val="-9"/>
        </w:rPr>
        <w:t xml:space="preserve"> </w:t>
      </w:r>
      <w:r>
        <w:rPr>
          <w:spacing w:val="-3"/>
        </w:rPr>
        <w:t>антикоррупционной</w:t>
      </w:r>
      <w:r>
        <w:rPr>
          <w:spacing w:val="-10"/>
        </w:rPr>
        <w:t xml:space="preserve"> </w:t>
      </w:r>
      <w:r>
        <w:rPr>
          <w:spacing w:val="-3"/>
        </w:rPr>
        <w:t>политики,</w:t>
      </w:r>
      <w:r>
        <w:rPr>
          <w:spacing w:val="-11"/>
        </w:rPr>
        <w:t xml:space="preserve"> </w:t>
      </w:r>
      <w:r>
        <w:rPr>
          <w:spacing w:val="-2"/>
        </w:rPr>
        <w:t>граждане.</w:t>
      </w:r>
    </w:p>
    <w:p w:rsidR="00C9366D" w:rsidRPr="003439F5" w:rsidRDefault="003439F5" w:rsidP="003439F5">
      <w:pPr>
        <w:ind w:left="-458"/>
        <w:rPr>
          <w:spacing w:val="1"/>
          <w:sz w:val="24"/>
        </w:rPr>
      </w:pPr>
      <w:r>
        <w:rPr>
          <w:sz w:val="24"/>
        </w:rPr>
        <w:t xml:space="preserve">           1.4.4</w:t>
      </w:r>
      <w:proofErr w:type="gramStart"/>
      <w:r>
        <w:rPr>
          <w:sz w:val="24"/>
        </w:rPr>
        <w:t xml:space="preserve">    </w:t>
      </w:r>
      <w:r w:rsidRPr="003439F5">
        <w:rPr>
          <w:sz w:val="24"/>
        </w:rPr>
        <w:t xml:space="preserve"> </w:t>
      </w:r>
      <w:r w:rsidR="00C9366D" w:rsidRPr="003439F5">
        <w:rPr>
          <w:sz w:val="24"/>
        </w:rPr>
        <w:t>В</w:t>
      </w:r>
      <w:proofErr w:type="gramEnd"/>
      <w:r w:rsidR="00925855" w:rsidRPr="003439F5">
        <w:rPr>
          <w:spacing w:val="1"/>
          <w:sz w:val="24"/>
        </w:rPr>
        <w:t xml:space="preserve"> </w:t>
      </w:r>
      <w:r w:rsidR="00C9366D" w:rsidRPr="003439F5">
        <w:rPr>
          <w:spacing w:val="1"/>
          <w:sz w:val="24"/>
        </w:rPr>
        <w:t xml:space="preserve">ОГБУ </w:t>
      </w:r>
      <w:r w:rsidR="00925855" w:rsidRPr="003439F5">
        <w:rPr>
          <w:spacing w:val="1"/>
          <w:sz w:val="24"/>
        </w:rPr>
        <w:t>«</w:t>
      </w:r>
      <w:r w:rsidR="00C9366D" w:rsidRPr="003439F5">
        <w:rPr>
          <w:spacing w:val="1"/>
          <w:sz w:val="24"/>
        </w:rPr>
        <w:t>Реабилитационный центр для несовершеннолетних «Красный Бор»</w:t>
      </w:r>
    </w:p>
    <w:p w:rsidR="00C74742" w:rsidRDefault="00C9366D" w:rsidP="00C9366D">
      <w:pPr>
        <w:pStyle w:val="a4"/>
        <w:tabs>
          <w:tab w:val="left" w:pos="946"/>
        </w:tabs>
        <w:ind w:right="104"/>
        <w:jc w:val="left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0"/>
          <w:sz w:val="24"/>
        </w:rPr>
        <w:t xml:space="preserve"> </w:t>
      </w:r>
      <w:r>
        <w:rPr>
          <w:sz w:val="24"/>
        </w:rPr>
        <w:t>являются:</w:t>
      </w:r>
    </w:p>
    <w:p w:rsidR="00C74742" w:rsidRDefault="00C9366D">
      <w:pPr>
        <w:pStyle w:val="a4"/>
        <w:numPr>
          <w:ilvl w:val="0"/>
          <w:numId w:val="5"/>
        </w:numPr>
        <w:tabs>
          <w:tab w:val="left" w:pos="742"/>
        </w:tabs>
        <w:spacing w:before="1"/>
        <w:ind w:right="105" w:firstLine="0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персонал;</w:t>
      </w:r>
    </w:p>
    <w:p w:rsidR="00C74742" w:rsidRDefault="00C9366D">
      <w:pPr>
        <w:pStyle w:val="a4"/>
        <w:numPr>
          <w:ilvl w:val="0"/>
          <w:numId w:val="5"/>
        </w:numPr>
        <w:tabs>
          <w:tab w:val="left" w:pos="742"/>
        </w:tabs>
        <w:ind w:left="742"/>
        <w:rPr>
          <w:sz w:val="24"/>
        </w:rPr>
      </w:pPr>
      <w:r>
        <w:rPr>
          <w:spacing w:val="-2"/>
          <w:sz w:val="24"/>
        </w:rPr>
        <w:t>медицинский персонал;</w:t>
      </w:r>
    </w:p>
    <w:p w:rsidR="00C74742" w:rsidRDefault="003439F5">
      <w:pPr>
        <w:pStyle w:val="a4"/>
        <w:numPr>
          <w:ilvl w:val="0"/>
          <w:numId w:val="5"/>
        </w:numPr>
        <w:tabs>
          <w:tab w:val="left" w:pos="742"/>
        </w:tabs>
        <w:ind w:right="103" w:firstLine="0"/>
        <w:rPr>
          <w:sz w:val="24"/>
        </w:rPr>
      </w:pPr>
      <w:r>
        <w:rPr>
          <w:sz w:val="24"/>
        </w:rPr>
        <w:t>административный персонал.</w:t>
      </w:r>
    </w:p>
    <w:p w:rsidR="00C74742" w:rsidRPr="003439F5" w:rsidRDefault="003439F5" w:rsidP="003439F5">
      <w:pPr>
        <w:tabs>
          <w:tab w:val="left" w:pos="829"/>
        </w:tabs>
        <w:ind w:left="-458" w:right="105"/>
        <w:jc w:val="both"/>
        <w:rPr>
          <w:sz w:val="24"/>
        </w:rPr>
      </w:pPr>
      <w:r>
        <w:rPr>
          <w:sz w:val="24"/>
        </w:rPr>
        <w:t xml:space="preserve">          1.4.5. </w:t>
      </w:r>
      <w:r w:rsidR="00C9366D" w:rsidRPr="003439F5">
        <w:rPr>
          <w:sz w:val="24"/>
        </w:rPr>
        <w:t>Субъекты коррупционных правонарушений - физические лица, использующие свой</w:t>
      </w:r>
      <w:r w:rsidR="00C9366D" w:rsidRPr="003439F5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           </w:t>
      </w:r>
      <w:r w:rsidR="00C9366D" w:rsidRPr="003439F5">
        <w:rPr>
          <w:sz w:val="24"/>
        </w:rPr>
        <w:t>статус вопреки законным интересам общества и государства для незаконного получения</w:t>
      </w:r>
      <w:r w:rsidR="00C9366D" w:rsidRPr="003439F5">
        <w:rPr>
          <w:spacing w:val="1"/>
          <w:sz w:val="24"/>
        </w:rPr>
        <w:t xml:space="preserve"> </w:t>
      </w:r>
      <w:r w:rsidR="00C9366D" w:rsidRPr="003439F5">
        <w:rPr>
          <w:sz w:val="24"/>
        </w:rPr>
        <w:t>выгод,</w:t>
      </w:r>
      <w:r w:rsidR="00C9366D" w:rsidRPr="003439F5">
        <w:rPr>
          <w:spacing w:val="-12"/>
          <w:sz w:val="24"/>
        </w:rPr>
        <w:t xml:space="preserve"> </w:t>
      </w:r>
      <w:r w:rsidR="00C9366D" w:rsidRPr="003439F5">
        <w:rPr>
          <w:sz w:val="24"/>
        </w:rPr>
        <w:t>а</w:t>
      </w:r>
      <w:r w:rsidR="00C9366D" w:rsidRPr="003439F5">
        <w:rPr>
          <w:spacing w:val="-11"/>
          <w:sz w:val="24"/>
        </w:rPr>
        <w:t xml:space="preserve"> </w:t>
      </w:r>
      <w:r>
        <w:rPr>
          <w:spacing w:val="-11"/>
          <w:sz w:val="24"/>
        </w:rPr>
        <w:t xml:space="preserve">  </w:t>
      </w:r>
      <w:r w:rsidR="00C9366D" w:rsidRPr="003439F5">
        <w:rPr>
          <w:sz w:val="24"/>
        </w:rPr>
        <w:t>также</w:t>
      </w:r>
      <w:r w:rsidR="00C9366D" w:rsidRPr="003439F5">
        <w:rPr>
          <w:spacing w:val="-14"/>
          <w:sz w:val="24"/>
        </w:rPr>
        <w:t xml:space="preserve"> </w:t>
      </w:r>
      <w:r w:rsidR="00C9366D" w:rsidRPr="003439F5">
        <w:rPr>
          <w:sz w:val="24"/>
        </w:rPr>
        <w:t>лица,</w:t>
      </w:r>
      <w:r w:rsidR="00C9366D" w:rsidRPr="003439F5">
        <w:rPr>
          <w:spacing w:val="-13"/>
          <w:sz w:val="24"/>
        </w:rPr>
        <w:t xml:space="preserve"> </w:t>
      </w:r>
      <w:r w:rsidR="00C9366D" w:rsidRPr="003439F5">
        <w:rPr>
          <w:sz w:val="24"/>
        </w:rPr>
        <w:t>незаконно</w:t>
      </w:r>
      <w:r w:rsidR="00C9366D" w:rsidRPr="003439F5">
        <w:rPr>
          <w:spacing w:val="-13"/>
          <w:sz w:val="24"/>
        </w:rPr>
        <w:t xml:space="preserve"> </w:t>
      </w:r>
      <w:r w:rsidR="00C9366D" w:rsidRPr="003439F5">
        <w:rPr>
          <w:sz w:val="24"/>
        </w:rPr>
        <w:t>предоставляющие</w:t>
      </w:r>
      <w:r w:rsidR="00C9366D" w:rsidRPr="003439F5">
        <w:rPr>
          <w:spacing w:val="-14"/>
          <w:sz w:val="24"/>
        </w:rPr>
        <w:t xml:space="preserve"> </w:t>
      </w:r>
      <w:r w:rsidR="00C9366D" w:rsidRPr="003439F5">
        <w:rPr>
          <w:sz w:val="24"/>
        </w:rPr>
        <w:t>такие</w:t>
      </w:r>
      <w:r w:rsidR="00C9366D" w:rsidRPr="003439F5">
        <w:rPr>
          <w:spacing w:val="-12"/>
          <w:sz w:val="24"/>
        </w:rPr>
        <w:t xml:space="preserve"> </w:t>
      </w:r>
      <w:r w:rsidR="00C9366D" w:rsidRPr="003439F5">
        <w:rPr>
          <w:sz w:val="24"/>
        </w:rPr>
        <w:t>выгоды.</w:t>
      </w:r>
    </w:p>
    <w:p w:rsidR="00C74742" w:rsidRPr="003439F5" w:rsidRDefault="003439F5" w:rsidP="003439F5">
      <w:pPr>
        <w:tabs>
          <w:tab w:val="left" w:pos="814"/>
        </w:tabs>
        <w:ind w:right="102"/>
        <w:jc w:val="both"/>
        <w:rPr>
          <w:sz w:val="24"/>
        </w:rPr>
      </w:pPr>
      <w:r>
        <w:rPr>
          <w:spacing w:val="-1"/>
          <w:sz w:val="24"/>
        </w:rPr>
        <w:t xml:space="preserve">1.4.6. </w:t>
      </w:r>
      <w:r w:rsidR="00C9366D" w:rsidRPr="003439F5">
        <w:rPr>
          <w:spacing w:val="-1"/>
          <w:sz w:val="24"/>
        </w:rPr>
        <w:t>Предупреждение коррупции - деятельность субъектов антикоррупционной политики,</w:t>
      </w:r>
      <w:r w:rsidR="00C9366D" w:rsidRPr="003439F5">
        <w:rPr>
          <w:spacing w:val="-57"/>
          <w:sz w:val="24"/>
        </w:rPr>
        <w:t xml:space="preserve"> </w:t>
      </w:r>
      <w:r w:rsidR="00C9366D" w:rsidRPr="003439F5">
        <w:rPr>
          <w:sz w:val="24"/>
        </w:rPr>
        <w:t>направленная на изучение, выявление, ограничение либо устранение явлений условий,</w:t>
      </w:r>
      <w:r w:rsidR="00C9366D" w:rsidRPr="003439F5">
        <w:rPr>
          <w:spacing w:val="1"/>
          <w:sz w:val="24"/>
        </w:rPr>
        <w:t xml:space="preserve"> </w:t>
      </w:r>
      <w:r w:rsidR="00C9366D" w:rsidRPr="003439F5">
        <w:rPr>
          <w:spacing w:val="-5"/>
          <w:sz w:val="24"/>
        </w:rPr>
        <w:t>порождающих</w:t>
      </w:r>
      <w:r w:rsidR="00C9366D" w:rsidRPr="003439F5">
        <w:rPr>
          <w:spacing w:val="-7"/>
          <w:sz w:val="24"/>
        </w:rPr>
        <w:t xml:space="preserve"> </w:t>
      </w:r>
      <w:r w:rsidR="00C9366D" w:rsidRPr="003439F5">
        <w:rPr>
          <w:spacing w:val="-4"/>
          <w:sz w:val="24"/>
        </w:rPr>
        <w:t>коррупционные</w:t>
      </w:r>
      <w:r w:rsidR="00C9366D" w:rsidRPr="003439F5">
        <w:rPr>
          <w:spacing w:val="-10"/>
          <w:sz w:val="24"/>
        </w:rPr>
        <w:t xml:space="preserve"> </w:t>
      </w:r>
      <w:r w:rsidR="00C9366D" w:rsidRPr="003439F5">
        <w:rPr>
          <w:spacing w:val="-4"/>
          <w:sz w:val="24"/>
        </w:rPr>
        <w:t>правонарушения,</w:t>
      </w:r>
      <w:r w:rsidR="00C9366D" w:rsidRPr="003439F5">
        <w:rPr>
          <w:spacing w:val="-9"/>
          <w:sz w:val="24"/>
        </w:rPr>
        <w:t xml:space="preserve"> </w:t>
      </w:r>
      <w:r w:rsidR="00C9366D" w:rsidRPr="003439F5">
        <w:rPr>
          <w:spacing w:val="-4"/>
          <w:sz w:val="24"/>
        </w:rPr>
        <w:t>или</w:t>
      </w:r>
      <w:r w:rsidR="00C9366D" w:rsidRPr="003439F5">
        <w:rPr>
          <w:spacing w:val="-6"/>
          <w:sz w:val="24"/>
        </w:rPr>
        <w:t xml:space="preserve"> </w:t>
      </w:r>
      <w:r w:rsidR="00C9366D" w:rsidRPr="003439F5">
        <w:rPr>
          <w:spacing w:val="-4"/>
          <w:sz w:val="24"/>
        </w:rPr>
        <w:t>способствующих</w:t>
      </w:r>
      <w:r w:rsidR="00C9366D" w:rsidRPr="003439F5">
        <w:rPr>
          <w:spacing w:val="-7"/>
          <w:sz w:val="24"/>
        </w:rPr>
        <w:t xml:space="preserve"> </w:t>
      </w:r>
      <w:r w:rsidR="00C9366D" w:rsidRPr="003439F5">
        <w:rPr>
          <w:spacing w:val="-4"/>
          <w:sz w:val="24"/>
        </w:rPr>
        <w:t>их</w:t>
      </w:r>
      <w:r w:rsidR="00C9366D" w:rsidRPr="003439F5">
        <w:rPr>
          <w:spacing w:val="-7"/>
          <w:sz w:val="24"/>
        </w:rPr>
        <w:t xml:space="preserve"> </w:t>
      </w:r>
      <w:r w:rsidR="00C9366D" w:rsidRPr="003439F5">
        <w:rPr>
          <w:spacing w:val="-4"/>
          <w:sz w:val="24"/>
        </w:rPr>
        <w:t>распространению.</w:t>
      </w:r>
    </w:p>
    <w:p w:rsidR="00C74742" w:rsidRDefault="00C74742">
      <w:pPr>
        <w:pStyle w:val="a3"/>
        <w:spacing w:before="5"/>
        <w:ind w:left="0"/>
        <w:jc w:val="left"/>
      </w:pPr>
    </w:p>
    <w:p w:rsidR="00C74742" w:rsidRDefault="003439F5" w:rsidP="003439F5">
      <w:pPr>
        <w:pStyle w:val="1"/>
        <w:tabs>
          <w:tab w:val="left" w:pos="3639"/>
        </w:tabs>
        <w:ind w:left="3828"/>
      </w:pPr>
      <w:r>
        <w:t xml:space="preserve">2. </w:t>
      </w:r>
      <w:r w:rsidR="00C9366D">
        <w:t>Задачи</w:t>
      </w:r>
      <w:r w:rsidR="00C9366D">
        <w:rPr>
          <w:spacing w:val="45"/>
        </w:rPr>
        <w:t xml:space="preserve"> </w:t>
      </w:r>
      <w:r w:rsidR="00C9366D">
        <w:t>Рабочей</w:t>
      </w:r>
      <w:r w:rsidR="00C9366D">
        <w:rPr>
          <w:spacing w:val="45"/>
        </w:rPr>
        <w:t xml:space="preserve"> </w:t>
      </w:r>
      <w:r w:rsidR="00C9366D">
        <w:t>группы</w:t>
      </w:r>
    </w:p>
    <w:p w:rsidR="00C74742" w:rsidRDefault="00C9366D">
      <w:pPr>
        <w:pStyle w:val="a3"/>
      </w:pPr>
      <w:r>
        <w:rPr>
          <w:spacing w:val="-4"/>
        </w:rPr>
        <w:t>Рабочая</w:t>
      </w:r>
      <w:r>
        <w:rPr>
          <w:spacing w:val="-9"/>
        </w:rPr>
        <w:t xml:space="preserve"> </w:t>
      </w:r>
      <w:r>
        <w:rPr>
          <w:spacing w:val="-4"/>
        </w:rPr>
        <w:t>группа</w:t>
      </w:r>
      <w:r>
        <w:rPr>
          <w:spacing w:val="-10"/>
        </w:rPr>
        <w:t xml:space="preserve"> </w:t>
      </w:r>
      <w:r>
        <w:rPr>
          <w:spacing w:val="-4"/>
        </w:rPr>
        <w:t>создается</w:t>
      </w:r>
      <w:r>
        <w:rPr>
          <w:spacing w:val="-11"/>
        </w:rPr>
        <w:t xml:space="preserve"> </w:t>
      </w:r>
      <w:r>
        <w:rPr>
          <w:spacing w:val="-4"/>
        </w:rPr>
        <w:t>для</w:t>
      </w:r>
      <w:r>
        <w:rPr>
          <w:spacing w:val="-9"/>
        </w:rPr>
        <w:t xml:space="preserve"> </w:t>
      </w:r>
      <w:r>
        <w:rPr>
          <w:spacing w:val="-4"/>
        </w:rPr>
        <w:t>решения</w:t>
      </w:r>
      <w:r>
        <w:rPr>
          <w:spacing w:val="-9"/>
        </w:rPr>
        <w:t xml:space="preserve"> </w:t>
      </w:r>
      <w:r>
        <w:rPr>
          <w:spacing w:val="-3"/>
        </w:rPr>
        <w:t>стоящих</w:t>
      </w:r>
      <w:r>
        <w:rPr>
          <w:spacing w:val="-6"/>
        </w:rPr>
        <w:t xml:space="preserve"> </w:t>
      </w:r>
      <w:r>
        <w:rPr>
          <w:spacing w:val="-3"/>
        </w:rPr>
        <w:t>перед</w:t>
      </w:r>
      <w:r>
        <w:rPr>
          <w:spacing w:val="-11"/>
        </w:rPr>
        <w:t xml:space="preserve"> </w:t>
      </w:r>
      <w:r>
        <w:rPr>
          <w:spacing w:val="-3"/>
        </w:rPr>
        <w:t>ней</w:t>
      </w:r>
      <w:r>
        <w:rPr>
          <w:spacing w:val="-10"/>
        </w:rPr>
        <w:t xml:space="preserve"> </w:t>
      </w:r>
      <w:r>
        <w:rPr>
          <w:spacing w:val="-3"/>
        </w:rPr>
        <w:t>задач:</w:t>
      </w:r>
    </w:p>
    <w:p w:rsidR="00C74742" w:rsidRPr="00C9366D" w:rsidRDefault="00C9366D" w:rsidP="00406EF5">
      <w:pPr>
        <w:pStyle w:val="a4"/>
        <w:numPr>
          <w:ilvl w:val="1"/>
          <w:numId w:val="4"/>
        </w:numPr>
        <w:tabs>
          <w:tab w:val="left" w:pos="1333"/>
        </w:tabs>
        <w:spacing w:before="1"/>
        <w:ind w:right="102" w:firstLine="0"/>
        <w:jc w:val="both"/>
        <w:rPr>
          <w:sz w:val="24"/>
        </w:rPr>
      </w:pPr>
      <w:r w:rsidRPr="00C9366D">
        <w:rPr>
          <w:spacing w:val="-3"/>
          <w:sz w:val="24"/>
        </w:rPr>
        <w:t>Координирует</w:t>
      </w:r>
      <w:r w:rsidRPr="00C9366D">
        <w:rPr>
          <w:spacing w:val="-10"/>
          <w:sz w:val="24"/>
        </w:rPr>
        <w:t xml:space="preserve"> </w:t>
      </w:r>
      <w:r w:rsidRPr="00C9366D">
        <w:rPr>
          <w:spacing w:val="-3"/>
          <w:sz w:val="24"/>
        </w:rPr>
        <w:t>деятельность</w:t>
      </w:r>
      <w:r w:rsidRPr="00C9366D">
        <w:rPr>
          <w:spacing w:val="-11"/>
          <w:sz w:val="24"/>
        </w:rPr>
        <w:t xml:space="preserve"> </w:t>
      </w:r>
      <w:r w:rsidRPr="00C9366D">
        <w:rPr>
          <w:color w:val="151515"/>
          <w:shd w:val="clear" w:color="auto" w:fill="FFFFFF"/>
        </w:rPr>
        <w:t xml:space="preserve">ОГБУ </w:t>
      </w:r>
      <w:r w:rsidR="003439F5">
        <w:rPr>
          <w:color w:val="151515"/>
          <w:shd w:val="clear" w:color="auto" w:fill="FFFFFF"/>
        </w:rPr>
        <w:t>«</w:t>
      </w:r>
      <w:r w:rsidRPr="00C9366D">
        <w:rPr>
          <w:color w:val="151515"/>
          <w:shd w:val="clear" w:color="auto" w:fill="FFFFFF"/>
        </w:rPr>
        <w:t>Реабилитационный центр для несовершеннолетних «Красный Бор»</w:t>
      </w:r>
      <w:r w:rsidRPr="00C9366D">
        <w:rPr>
          <w:spacing w:val="-58"/>
          <w:sz w:val="24"/>
        </w:rPr>
        <w:t xml:space="preserve"> </w:t>
      </w:r>
      <w:r w:rsidRPr="00C9366D">
        <w:rPr>
          <w:spacing w:val="-2"/>
          <w:sz w:val="24"/>
        </w:rPr>
        <w:t>по</w:t>
      </w:r>
      <w:r w:rsidRPr="00C9366D">
        <w:rPr>
          <w:spacing w:val="-11"/>
          <w:sz w:val="24"/>
        </w:rPr>
        <w:t xml:space="preserve"> </w:t>
      </w:r>
      <w:r w:rsidRPr="00C9366D">
        <w:rPr>
          <w:spacing w:val="-2"/>
          <w:sz w:val="24"/>
        </w:rPr>
        <w:t>устранению</w:t>
      </w:r>
      <w:r w:rsidRPr="00C9366D">
        <w:rPr>
          <w:spacing w:val="-13"/>
          <w:sz w:val="24"/>
        </w:rPr>
        <w:t xml:space="preserve"> </w:t>
      </w:r>
      <w:r w:rsidRPr="00C9366D">
        <w:rPr>
          <w:spacing w:val="-1"/>
          <w:sz w:val="24"/>
        </w:rPr>
        <w:t>причин</w:t>
      </w:r>
      <w:r w:rsidRPr="00C9366D">
        <w:rPr>
          <w:spacing w:val="-12"/>
          <w:sz w:val="24"/>
        </w:rPr>
        <w:t xml:space="preserve"> </w:t>
      </w:r>
      <w:r w:rsidRPr="00C9366D">
        <w:rPr>
          <w:spacing w:val="-1"/>
          <w:sz w:val="24"/>
        </w:rPr>
        <w:t>коррупции</w:t>
      </w:r>
      <w:r w:rsidRPr="00C9366D">
        <w:rPr>
          <w:spacing w:val="-13"/>
          <w:sz w:val="24"/>
        </w:rPr>
        <w:t xml:space="preserve"> </w:t>
      </w:r>
      <w:r w:rsidRPr="00C9366D">
        <w:rPr>
          <w:spacing w:val="-1"/>
          <w:sz w:val="24"/>
        </w:rPr>
        <w:t>и</w:t>
      </w:r>
      <w:r w:rsidRPr="00C9366D">
        <w:rPr>
          <w:spacing w:val="-8"/>
          <w:sz w:val="24"/>
        </w:rPr>
        <w:t xml:space="preserve"> </w:t>
      </w:r>
      <w:r w:rsidRPr="00C9366D">
        <w:rPr>
          <w:spacing w:val="-1"/>
          <w:sz w:val="24"/>
        </w:rPr>
        <w:t>условий</w:t>
      </w:r>
      <w:r w:rsidRPr="00C9366D">
        <w:rPr>
          <w:spacing w:val="-12"/>
          <w:sz w:val="24"/>
        </w:rPr>
        <w:t xml:space="preserve"> </w:t>
      </w:r>
      <w:r w:rsidRPr="00C9366D">
        <w:rPr>
          <w:spacing w:val="-1"/>
          <w:sz w:val="24"/>
        </w:rPr>
        <w:t>им</w:t>
      </w:r>
      <w:r w:rsidRPr="00C9366D">
        <w:rPr>
          <w:spacing w:val="-12"/>
          <w:sz w:val="24"/>
        </w:rPr>
        <w:t xml:space="preserve"> </w:t>
      </w:r>
      <w:r w:rsidRPr="00C9366D">
        <w:rPr>
          <w:spacing w:val="-1"/>
          <w:sz w:val="24"/>
        </w:rPr>
        <w:t>способствующих,</w:t>
      </w:r>
      <w:r w:rsidRPr="00C9366D">
        <w:rPr>
          <w:spacing w:val="-13"/>
          <w:sz w:val="24"/>
        </w:rPr>
        <w:t xml:space="preserve"> </w:t>
      </w:r>
      <w:r w:rsidRPr="00C9366D">
        <w:rPr>
          <w:spacing w:val="-1"/>
          <w:sz w:val="24"/>
        </w:rPr>
        <w:t>выявлению</w:t>
      </w:r>
      <w:r w:rsidRPr="00C9366D">
        <w:rPr>
          <w:spacing w:val="-13"/>
          <w:sz w:val="24"/>
        </w:rPr>
        <w:t xml:space="preserve"> </w:t>
      </w:r>
      <w:r w:rsidRPr="00C9366D">
        <w:rPr>
          <w:spacing w:val="-1"/>
          <w:sz w:val="24"/>
        </w:rPr>
        <w:t>и</w:t>
      </w:r>
      <w:r w:rsidRPr="00C9366D">
        <w:rPr>
          <w:spacing w:val="-12"/>
          <w:sz w:val="24"/>
        </w:rPr>
        <w:t xml:space="preserve"> </w:t>
      </w:r>
      <w:r w:rsidRPr="00C9366D">
        <w:rPr>
          <w:spacing w:val="-1"/>
          <w:sz w:val="24"/>
        </w:rPr>
        <w:t>пресечению</w:t>
      </w:r>
      <w:r w:rsidR="00976779">
        <w:rPr>
          <w:spacing w:val="-1"/>
          <w:sz w:val="24"/>
        </w:rPr>
        <w:t xml:space="preserve"> </w:t>
      </w:r>
      <w:r w:rsidRPr="00C9366D">
        <w:rPr>
          <w:spacing w:val="-58"/>
          <w:sz w:val="24"/>
        </w:rPr>
        <w:t xml:space="preserve"> </w:t>
      </w:r>
      <w:r w:rsidR="003439F5">
        <w:rPr>
          <w:spacing w:val="-58"/>
          <w:sz w:val="24"/>
        </w:rPr>
        <w:t xml:space="preserve">         </w:t>
      </w:r>
      <w:r w:rsidRPr="00C9366D">
        <w:rPr>
          <w:sz w:val="24"/>
        </w:rPr>
        <w:t>фактов</w:t>
      </w:r>
      <w:r w:rsidRPr="00C9366D">
        <w:rPr>
          <w:spacing w:val="-9"/>
          <w:sz w:val="24"/>
        </w:rPr>
        <w:t xml:space="preserve"> </w:t>
      </w:r>
      <w:r w:rsidRPr="00C9366D">
        <w:rPr>
          <w:sz w:val="24"/>
        </w:rPr>
        <w:t>коррупции</w:t>
      </w:r>
      <w:r w:rsidRPr="00C9366D">
        <w:rPr>
          <w:spacing w:val="-8"/>
          <w:sz w:val="24"/>
        </w:rPr>
        <w:t xml:space="preserve"> </w:t>
      </w:r>
      <w:r w:rsidRPr="00C9366D">
        <w:rPr>
          <w:sz w:val="24"/>
        </w:rPr>
        <w:t>и</w:t>
      </w:r>
      <w:r w:rsidRPr="00C9366D">
        <w:rPr>
          <w:spacing w:val="-5"/>
          <w:sz w:val="24"/>
        </w:rPr>
        <w:t xml:space="preserve"> </w:t>
      </w:r>
      <w:r w:rsidRPr="00C9366D">
        <w:rPr>
          <w:sz w:val="24"/>
        </w:rPr>
        <w:t>еѐ</w:t>
      </w:r>
      <w:r w:rsidRPr="00C9366D">
        <w:rPr>
          <w:spacing w:val="-9"/>
          <w:sz w:val="24"/>
        </w:rPr>
        <w:t xml:space="preserve"> </w:t>
      </w:r>
      <w:r w:rsidRPr="00C9366D">
        <w:rPr>
          <w:sz w:val="24"/>
        </w:rPr>
        <w:t>проявлений.</w:t>
      </w:r>
    </w:p>
    <w:p w:rsidR="00C74742" w:rsidRDefault="00C9366D">
      <w:pPr>
        <w:pStyle w:val="a4"/>
        <w:numPr>
          <w:ilvl w:val="1"/>
          <w:numId w:val="4"/>
        </w:numPr>
        <w:tabs>
          <w:tab w:val="left" w:pos="620"/>
        </w:tabs>
        <w:ind w:right="104" w:firstLine="0"/>
        <w:jc w:val="both"/>
        <w:rPr>
          <w:sz w:val="24"/>
        </w:rPr>
      </w:pPr>
      <w:r>
        <w:rPr>
          <w:spacing w:val="-2"/>
          <w:sz w:val="24"/>
        </w:rPr>
        <w:t>Вносит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предложения,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направленные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реализацию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мероприятий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устранению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причин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 w:rsidR="003439F5">
        <w:rPr>
          <w:sz w:val="24"/>
        </w:rPr>
        <w:t>центре</w:t>
      </w:r>
      <w:r>
        <w:rPr>
          <w:sz w:val="24"/>
        </w:rPr>
        <w:t>.</w:t>
      </w:r>
    </w:p>
    <w:p w:rsidR="00C74742" w:rsidRDefault="00C9366D">
      <w:pPr>
        <w:pStyle w:val="a4"/>
        <w:numPr>
          <w:ilvl w:val="1"/>
          <w:numId w:val="4"/>
        </w:numPr>
        <w:tabs>
          <w:tab w:val="left" w:pos="620"/>
        </w:tabs>
        <w:ind w:right="104" w:firstLine="0"/>
        <w:jc w:val="both"/>
        <w:rPr>
          <w:sz w:val="24"/>
        </w:rPr>
      </w:pPr>
      <w:r>
        <w:rPr>
          <w:spacing w:val="-1"/>
          <w:sz w:val="24"/>
        </w:rPr>
        <w:t xml:space="preserve">Вырабатывает </w:t>
      </w:r>
      <w:r>
        <w:rPr>
          <w:sz w:val="24"/>
        </w:rPr>
        <w:t>рекомендации для практического использования по предотвращению и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профилактике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коррупционных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правонарушений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деятельности</w:t>
      </w:r>
      <w:r>
        <w:rPr>
          <w:spacing w:val="-7"/>
          <w:sz w:val="24"/>
        </w:rPr>
        <w:t xml:space="preserve"> </w:t>
      </w:r>
      <w:r w:rsidR="003439F5">
        <w:rPr>
          <w:spacing w:val="-4"/>
          <w:sz w:val="24"/>
        </w:rPr>
        <w:t>центра</w:t>
      </w:r>
      <w:r>
        <w:rPr>
          <w:spacing w:val="-4"/>
          <w:sz w:val="24"/>
        </w:rPr>
        <w:t>.</w:t>
      </w:r>
    </w:p>
    <w:p w:rsidR="00C74742" w:rsidRDefault="00C9366D">
      <w:pPr>
        <w:pStyle w:val="a4"/>
        <w:numPr>
          <w:ilvl w:val="1"/>
          <w:numId w:val="4"/>
        </w:numPr>
        <w:tabs>
          <w:tab w:val="left" w:pos="620"/>
        </w:tabs>
        <w:ind w:right="103" w:firstLine="0"/>
        <w:jc w:val="both"/>
        <w:rPr>
          <w:sz w:val="24"/>
        </w:rPr>
      </w:pPr>
      <w:r>
        <w:rPr>
          <w:spacing w:val="-3"/>
          <w:sz w:val="24"/>
        </w:rPr>
        <w:t>Взаимодействует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правоохранительными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органами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мер,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направленных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предупреждение (профилактику) коррупции и на выявление субъектов 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правонарушений.</w:t>
      </w:r>
    </w:p>
    <w:p w:rsidR="00C74742" w:rsidRDefault="00C74742">
      <w:pPr>
        <w:pStyle w:val="a3"/>
        <w:spacing w:before="5"/>
        <w:ind w:left="0"/>
        <w:jc w:val="left"/>
      </w:pPr>
    </w:p>
    <w:p w:rsidR="00C74742" w:rsidRDefault="00C9366D">
      <w:pPr>
        <w:pStyle w:val="1"/>
        <w:numPr>
          <w:ilvl w:val="0"/>
          <w:numId w:val="8"/>
        </w:numPr>
        <w:tabs>
          <w:tab w:val="left" w:pos="1995"/>
        </w:tabs>
        <w:ind w:left="1994" w:hanging="226"/>
        <w:jc w:val="left"/>
      </w:pPr>
      <w:r>
        <w:rPr>
          <w:spacing w:val="-4"/>
        </w:rPr>
        <w:t>Порядок</w:t>
      </w:r>
      <w:r>
        <w:rPr>
          <w:spacing w:val="-8"/>
        </w:rPr>
        <w:t xml:space="preserve"> </w:t>
      </w:r>
      <w:r>
        <w:rPr>
          <w:spacing w:val="-4"/>
        </w:rPr>
        <w:t>формирования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деятельность</w:t>
      </w:r>
      <w:r>
        <w:rPr>
          <w:spacing w:val="-7"/>
        </w:rPr>
        <w:t xml:space="preserve"> </w:t>
      </w:r>
      <w:r>
        <w:rPr>
          <w:spacing w:val="-3"/>
        </w:rPr>
        <w:t>Рабочей</w:t>
      </w:r>
      <w:r>
        <w:rPr>
          <w:spacing w:val="-8"/>
        </w:rPr>
        <w:t xml:space="preserve"> </w:t>
      </w:r>
      <w:r>
        <w:rPr>
          <w:spacing w:val="-3"/>
        </w:rPr>
        <w:t>группы</w:t>
      </w:r>
    </w:p>
    <w:p w:rsidR="00C74742" w:rsidRDefault="00C9366D">
      <w:pPr>
        <w:pStyle w:val="a4"/>
        <w:numPr>
          <w:ilvl w:val="1"/>
          <w:numId w:val="3"/>
        </w:numPr>
        <w:tabs>
          <w:tab w:val="left" w:pos="574"/>
        </w:tabs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15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40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z w:val="24"/>
        </w:rPr>
        <w:t>членов.</w:t>
      </w:r>
    </w:p>
    <w:p w:rsidR="00C74742" w:rsidRDefault="00C9366D">
      <w:pPr>
        <w:pStyle w:val="a3"/>
        <w:ind w:right="98"/>
      </w:pPr>
      <w:r>
        <w:t>Состав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 рассматривается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rPr>
          <w:spacing w:val="-2"/>
        </w:rPr>
        <w:t>совета трудового коллектива. Ход рассмотрения и принятое решение фиксируется в протоколе</w:t>
      </w:r>
      <w:r>
        <w:rPr>
          <w:spacing w:val="-1"/>
        </w:rPr>
        <w:t xml:space="preserve"> </w:t>
      </w:r>
      <w:r>
        <w:rPr>
          <w:spacing w:val="1"/>
        </w:rPr>
        <w:t xml:space="preserve"> </w:t>
      </w:r>
      <w:r>
        <w:t>совета трудового коллектива,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утверждается приказом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4"/>
        </w:rPr>
        <w:t xml:space="preserve"> </w:t>
      </w:r>
      <w:r>
        <w:t>учреждению.</w:t>
      </w:r>
    </w:p>
    <w:p w:rsidR="00C74742" w:rsidRDefault="00C9366D">
      <w:pPr>
        <w:pStyle w:val="a4"/>
        <w:numPr>
          <w:ilvl w:val="1"/>
          <w:numId w:val="3"/>
        </w:numPr>
        <w:tabs>
          <w:tab w:val="left" w:pos="574"/>
        </w:tabs>
        <w:jc w:val="both"/>
        <w:rPr>
          <w:sz w:val="24"/>
        </w:rPr>
      </w:pPr>
      <w:r>
        <w:rPr>
          <w:spacing w:val="-4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состав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рабочей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группы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входят:</w:t>
      </w:r>
    </w:p>
    <w:p w:rsidR="00C74742" w:rsidRDefault="00C9366D">
      <w:pPr>
        <w:pStyle w:val="a4"/>
        <w:numPr>
          <w:ilvl w:val="0"/>
          <w:numId w:val="6"/>
        </w:numPr>
        <w:tabs>
          <w:tab w:val="left" w:pos="371"/>
        </w:tabs>
        <w:ind w:left="370" w:hanging="169"/>
        <w:rPr>
          <w:sz w:val="24"/>
        </w:rPr>
      </w:pPr>
      <w:r>
        <w:rPr>
          <w:spacing w:val="-4"/>
          <w:sz w:val="24"/>
        </w:rPr>
        <w:t>представители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педагогического</w:t>
      </w:r>
      <w:r>
        <w:rPr>
          <w:spacing w:val="-10"/>
          <w:sz w:val="24"/>
        </w:rPr>
        <w:t xml:space="preserve"> </w:t>
      </w:r>
      <w:r w:rsidR="00976779">
        <w:rPr>
          <w:spacing w:val="-3"/>
          <w:sz w:val="24"/>
        </w:rPr>
        <w:t>персонала</w:t>
      </w:r>
      <w:r>
        <w:rPr>
          <w:spacing w:val="-3"/>
          <w:sz w:val="24"/>
        </w:rPr>
        <w:t>;</w:t>
      </w:r>
    </w:p>
    <w:p w:rsidR="00C74742" w:rsidRDefault="00C9366D">
      <w:pPr>
        <w:pStyle w:val="a4"/>
        <w:numPr>
          <w:ilvl w:val="0"/>
          <w:numId w:val="6"/>
        </w:numPr>
        <w:tabs>
          <w:tab w:val="left" w:pos="371"/>
        </w:tabs>
        <w:ind w:left="370" w:hanging="169"/>
        <w:rPr>
          <w:sz w:val="24"/>
        </w:rPr>
      </w:pPr>
      <w:r>
        <w:rPr>
          <w:spacing w:val="-5"/>
          <w:sz w:val="24"/>
        </w:rPr>
        <w:t>представители</w:t>
      </w:r>
      <w:r>
        <w:rPr>
          <w:spacing w:val="-4"/>
          <w:sz w:val="24"/>
        </w:rPr>
        <w:t xml:space="preserve"> </w:t>
      </w:r>
      <w:r w:rsidR="00976779">
        <w:rPr>
          <w:spacing w:val="-4"/>
          <w:sz w:val="24"/>
        </w:rPr>
        <w:t>от прочего персонала</w:t>
      </w:r>
      <w:r>
        <w:rPr>
          <w:spacing w:val="-4"/>
          <w:sz w:val="24"/>
        </w:rPr>
        <w:t>;</w:t>
      </w:r>
    </w:p>
    <w:p w:rsidR="00C74742" w:rsidRDefault="00C9366D">
      <w:pPr>
        <w:pStyle w:val="a4"/>
        <w:numPr>
          <w:ilvl w:val="0"/>
          <w:numId w:val="6"/>
        </w:numPr>
        <w:tabs>
          <w:tab w:val="left" w:pos="371"/>
        </w:tabs>
        <w:spacing w:before="1"/>
        <w:ind w:left="370" w:hanging="169"/>
        <w:rPr>
          <w:sz w:val="24"/>
        </w:rPr>
      </w:pPr>
      <w:r>
        <w:rPr>
          <w:spacing w:val="-4"/>
          <w:sz w:val="24"/>
        </w:rPr>
        <w:t>представители</w:t>
      </w:r>
      <w:r>
        <w:rPr>
          <w:spacing w:val="-9"/>
          <w:sz w:val="24"/>
        </w:rPr>
        <w:t xml:space="preserve"> медицинского персонала</w:t>
      </w:r>
      <w:r>
        <w:rPr>
          <w:spacing w:val="-4"/>
          <w:sz w:val="24"/>
        </w:rPr>
        <w:t>;</w:t>
      </w:r>
    </w:p>
    <w:p w:rsidR="00C9366D" w:rsidRPr="00C9366D" w:rsidRDefault="00C9366D" w:rsidP="00C9366D">
      <w:pPr>
        <w:tabs>
          <w:tab w:val="left" w:pos="1333"/>
        </w:tabs>
        <w:spacing w:before="1"/>
        <w:ind w:right="136"/>
      </w:pPr>
      <w:r>
        <w:t xml:space="preserve">    - представитель совета трудового коллектива </w:t>
      </w:r>
      <w:r w:rsidRPr="00C9366D">
        <w:rPr>
          <w:color w:val="151515"/>
          <w:shd w:val="clear" w:color="auto" w:fill="FFFFFF"/>
        </w:rPr>
        <w:t>«ОГБУ Реабилитационный центр для несовершеннолетних «Красный Бор».</w:t>
      </w:r>
    </w:p>
    <w:p w:rsidR="00C74742" w:rsidRDefault="00C9366D" w:rsidP="00C9366D">
      <w:pPr>
        <w:pStyle w:val="a3"/>
        <w:ind w:right="106"/>
      </w:pPr>
      <w:r>
        <w:t>3.3.</w:t>
      </w:r>
      <w:r>
        <w:rPr>
          <w:spacing w:val="-1"/>
        </w:rPr>
        <w:t>Присутствие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заседаниях</w:t>
      </w:r>
      <w:r>
        <w:rPr>
          <w:spacing w:val="-11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группы</w:t>
      </w:r>
      <w:r>
        <w:rPr>
          <w:spacing w:val="-13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членов</w:t>
      </w:r>
      <w:r>
        <w:rPr>
          <w:spacing w:val="-13"/>
        </w:rPr>
        <w:t xml:space="preserve"> </w:t>
      </w:r>
      <w:r>
        <w:t>обязательно.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3"/>
        </w:rPr>
        <w:t xml:space="preserve"> </w:t>
      </w:r>
      <w:r>
        <w:t>отсутствия</w:t>
      </w:r>
      <w:r>
        <w:rPr>
          <w:spacing w:val="-58"/>
        </w:rPr>
        <w:t xml:space="preserve"> </w:t>
      </w:r>
      <w:r>
        <w:t>возможности членов Рабочей группы</w:t>
      </w:r>
      <w:r>
        <w:rPr>
          <w:spacing w:val="1"/>
        </w:rPr>
        <w:t xml:space="preserve"> </w:t>
      </w:r>
      <w:r>
        <w:t>присутствовать на заседании, они вправе изложить</w:t>
      </w:r>
      <w:r>
        <w:rPr>
          <w:spacing w:val="1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мнение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рассматриваемым</w:t>
      </w:r>
      <w:r>
        <w:rPr>
          <w:spacing w:val="-9"/>
        </w:rPr>
        <w:t xml:space="preserve"> </w:t>
      </w:r>
      <w:r>
        <w:t>вопросам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письменном</w:t>
      </w:r>
      <w:r>
        <w:rPr>
          <w:spacing w:val="-8"/>
        </w:rPr>
        <w:t xml:space="preserve"> </w:t>
      </w:r>
      <w:r>
        <w:t>виде.</w:t>
      </w:r>
    </w:p>
    <w:p w:rsidR="00C74742" w:rsidRDefault="00C9366D">
      <w:pPr>
        <w:pStyle w:val="a4"/>
        <w:numPr>
          <w:ilvl w:val="1"/>
          <w:numId w:val="3"/>
        </w:numPr>
        <w:tabs>
          <w:tab w:val="left" w:pos="630"/>
        </w:tabs>
        <w:ind w:left="202" w:right="102" w:firstLine="0"/>
        <w:jc w:val="both"/>
        <w:rPr>
          <w:sz w:val="24"/>
        </w:rPr>
      </w:pPr>
      <w:r>
        <w:rPr>
          <w:sz w:val="24"/>
        </w:rPr>
        <w:t>Заседание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6"/>
          <w:sz w:val="24"/>
        </w:rPr>
        <w:t xml:space="preserve"> </w:t>
      </w:r>
      <w:r>
        <w:rPr>
          <w:sz w:val="24"/>
        </w:rPr>
        <w:t>правомочно,</w:t>
      </w:r>
      <w:r>
        <w:rPr>
          <w:spacing w:val="-12"/>
          <w:sz w:val="24"/>
        </w:rPr>
        <w:t xml:space="preserve"> </w:t>
      </w:r>
      <w:r>
        <w:rPr>
          <w:sz w:val="24"/>
        </w:rPr>
        <w:t>если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нем</w:t>
      </w:r>
      <w:r>
        <w:rPr>
          <w:spacing w:val="-14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4"/>
          <w:sz w:val="24"/>
        </w:rPr>
        <w:t xml:space="preserve"> </w:t>
      </w:r>
      <w:r>
        <w:rPr>
          <w:sz w:val="24"/>
        </w:rPr>
        <w:t>двух</w:t>
      </w:r>
      <w:r>
        <w:rPr>
          <w:spacing w:val="-12"/>
          <w:sz w:val="24"/>
        </w:rPr>
        <w:t xml:space="preserve"> </w:t>
      </w:r>
      <w:r>
        <w:rPr>
          <w:sz w:val="24"/>
        </w:rPr>
        <w:t>третей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членов.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8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решением,</w:t>
      </w:r>
      <w:r>
        <w:rPr>
          <w:spacing w:val="-8"/>
          <w:sz w:val="24"/>
        </w:rPr>
        <w:t xml:space="preserve"> </w:t>
      </w:r>
      <w:r>
        <w:rPr>
          <w:sz w:val="24"/>
        </w:rPr>
        <w:t>член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вправе в письменном виде изложить особое мнение, которое подлежит приобщению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протоколу.</w:t>
      </w:r>
    </w:p>
    <w:p w:rsidR="00C74742" w:rsidRDefault="00C9366D">
      <w:pPr>
        <w:pStyle w:val="a4"/>
        <w:numPr>
          <w:ilvl w:val="1"/>
          <w:numId w:val="3"/>
        </w:numPr>
        <w:tabs>
          <w:tab w:val="left" w:pos="615"/>
        </w:tabs>
        <w:ind w:left="202" w:right="104" w:firstLine="0"/>
        <w:jc w:val="both"/>
        <w:rPr>
          <w:sz w:val="24"/>
        </w:rPr>
      </w:pPr>
      <w:r>
        <w:rPr>
          <w:sz w:val="24"/>
        </w:rPr>
        <w:t>Член Рабочей группы добровольно принимает на себя обязательства о неразглашении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информации, которая рассматривается </w:t>
      </w:r>
      <w:r w:rsidR="00976779">
        <w:rPr>
          <w:sz w:val="24"/>
        </w:rPr>
        <w:t>(рассматривалась) Рабочей группой</w:t>
      </w:r>
      <w:r>
        <w:rPr>
          <w:sz w:val="24"/>
        </w:rPr>
        <w:t>. Информация,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полученная</w:t>
      </w:r>
      <w:r>
        <w:rPr>
          <w:spacing w:val="-12"/>
          <w:sz w:val="24"/>
        </w:rPr>
        <w:t xml:space="preserve"> </w:t>
      </w:r>
      <w:r w:rsidR="00976779">
        <w:rPr>
          <w:spacing w:val="-12"/>
          <w:sz w:val="24"/>
        </w:rPr>
        <w:t xml:space="preserve">от </w:t>
      </w:r>
      <w:r>
        <w:rPr>
          <w:sz w:val="24"/>
        </w:rPr>
        <w:t>Рабочей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1"/>
          <w:sz w:val="24"/>
        </w:rPr>
        <w:t xml:space="preserve"> </w:t>
      </w:r>
      <w:r>
        <w:rPr>
          <w:sz w:val="24"/>
        </w:rPr>
        <w:t>быть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использована</w:t>
      </w:r>
      <w:r>
        <w:rPr>
          <w:spacing w:val="-1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9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58"/>
          <w:sz w:val="24"/>
        </w:rPr>
        <w:t xml:space="preserve"> </w:t>
      </w:r>
      <w:r>
        <w:rPr>
          <w:spacing w:val="-4"/>
          <w:sz w:val="24"/>
        </w:rPr>
        <w:t>федеральным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информации,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информатизации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защите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информации.</w:t>
      </w:r>
    </w:p>
    <w:p w:rsidR="00C74742" w:rsidRDefault="00976779">
      <w:pPr>
        <w:pStyle w:val="a4"/>
        <w:numPr>
          <w:ilvl w:val="1"/>
          <w:numId w:val="3"/>
        </w:numPr>
        <w:tabs>
          <w:tab w:val="left" w:pos="630"/>
        </w:tabs>
        <w:spacing w:before="66"/>
        <w:ind w:left="202" w:right="106" w:firstLine="0"/>
        <w:jc w:val="both"/>
        <w:rPr>
          <w:sz w:val="24"/>
        </w:rPr>
      </w:pPr>
      <w:r>
        <w:rPr>
          <w:sz w:val="24"/>
        </w:rPr>
        <w:t>В состав</w:t>
      </w:r>
      <w:r w:rsidR="00C9366D">
        <w:rPr>
          <w:sz w:val="24"/>
        </w:rPr>
        <w:t xml:space="preserve"> Рабочей группы</w:t>
      </w:r>
      <w:r>
        <w:rPr>
          <w:sz w:val="24"/>
        </w:rPr>
        <w:t xml:space="preserve"> входит:</w:t>
      </w:r>
      <w:r w:rsidR="00C9366D">
        <w:rPr>
          <w:spacing w:val="1"/>
          <w:sz w:val="24"/>
        </w:rPr>
        <w:t xml:space="preserve"> </w:t>
      </w:r>
      <w:r>
        <w:rPr>
          <w:sz w:val="24"/>
        </w:rPr>
        <w:t xml:space="preserve">председатель, </w:t>
      </w:r>
      <w:r w:rsidR="00C9366D">
        <w:rPr>
          <w:sz w:val="24"/>
        </w:rPr>
        <w:t xml:space="preserve"> заместитель председателя и</w:t>
      </w:r>
      <w:r w:rsidR="00C9366D">
        <w:rPr>
          <w:spacing w:val="1"/>
          <w:sz w:val="24"/>
        </w:rPr>
        <w:t xml:space="preserve"> </w:t>
      </w:r>
      <w:r w:rsidR="00C9366D">
        <w:rPr>
          <w:sz w:val="24"/>
        </w:rPr>
        <w:lastRenderedPageBreak/>
        <w:t>секретарь.</w:t>
      </w:r>
    </w:p>
    <w:p w:rsidR="00C74742" w:rsidRDefault="00C9366D">
      <w:pPr>
        <w:pStyle w:val="a4"/>
        <w:numPr>
          <w:ilvl w:val="1"/>
          <w:numId w:val="3"/>
        </w:numPr>
        <w:tabs>
          <w:tab w:val="left" w:pos="630"/>
        </w:tabs>
        <w:ind w:left="202" w:right="104" w:firstLine="0"/>
        <w:jc w:val="both"/>
        <w:rPr>
          <w:sz w:val="24"/>
        </w:rPr>
      </w:pPr>
      <w:r>
        <w:rPr>
          <w:spacing w:val="-1"/>
          <w:sz w:val="24"/>
        </w:rPr>
        <w:t xml:space="preserve">Заместитель председателя Рабочей группы, в случаях отсутствия </w:t>
      </w:r>
      <w:r>
        <w:rPr>
          <w:sz w:val="24"/>
        </w:rPr>
        <w:t>председателя Рабочей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группы,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-4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Рабочей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группы</w:t>
      </w:r>
      <w:r>
        <w:rPr>
          <w:spacing w:val="37"/>
          <w:sz w:val="24"/>
        </w:rPr>
        <w:t xml:space="preserve"> </w:t>
      </w:r>
      <w:r>
        <w:rPr>
          <w:spacing w:val="-1"/>
          <w:sz w:val="24"/>
        </w:rPr>
        <w:t>осуществляют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свою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деятельность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общественных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началах.</w:t>
      </w:r>
    </w:p>
    <w:p w:rsidR="00C74742" w:rsidRDefault="00C9366D">
      <w:pPr>
        <w:pStyle w:val="a4"/>
        <w:numPr>
          <w:ilvl w:val="1"/>
          <w:numId w:val="3"/>
        </w:numPr>
        <w:tabs>
          <w:tab w:val="left" w:pos="630"/>
        </w:tabs>
        <w:spacing w:before="1"/>
        <w:ind w:left="629" w:hanging="428"/>
        <w:jc w:val="both"/>
        <w:rPr>
          <w:sz w:val="24"/>
        </w:rPr>
      </w:pPr>
      <w:r>
        <w:rPr>
          <w:spacing w:val="-5"/>
          <w:sz w:val="24"/>
        </w:rPr>
        <w:t>Секретарь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Рабочей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группы:</w:t>
      </w:r>
    </w:p>
    <w:p w:rsidR="00C74742" w:rsidRDefault="00C9366D">
      <w:pPr>
        <w:pStyle w:val="a4"/>
        <w:numPr>
          <w:ilvl w:val="0"/>
          <w:numId w:val="6"/>
        </w:numPr>
        <w:tabs>
          <w:tab w:val="left" w:pos="404"/>
        </w:tabs>
        <w:ind w:right="104" w:firstLine="0"/>
        <w:rPr>
          <w:sz w:val="24"/>
        </w:rPr>
      </w:pPr>
      <w:r>
        <w:rPr>
          <w:sz w:val="24"/>
        </w:rPr>
        <w:t>организует подготовку материалов к заседанию Рабочей группы, а также проектов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C74742" w:rsidRDefault="00C9366D">
      <w:pPr>
        <w:pStyle w:val="a4"/>
        <w:numPr>
          <w:ilvl w:val="0"/>
          <w:numId w:val="6"/>
        </w:numPr>
        <w:tabs>
          <w:tab w:val="left" w:pos="404"/>
        </w:tabs>
        <w:ind w:right="102" w:firstLine="0"/>
        <w:rPr>
          <w:sz w:val="24"/>
        </w:rPr>
      </w:pPr>
      <w:r>
        <w:rPr>
          <w:sz w:val="24"/>
        </w:rPr>
        <w:t>информирует членов Рабочей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 месте, времени проведения и повестке дня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материалами.</w:t>
      </w:r>
    </w:p>
    <w:p w:rsidR="00C74742" w:rsidRDefault="00C9366D">
      <w:pPr>
        <w:pStyle w:val="a3"/>
      </w:pPr>
      <w:r>
        <w:rPr>
          <w:spacing w:val="-3"/>
        </w:rPr>
        <w:t>Секретарь</w:t>
      </w:r>
      <w:r>
        <w:rPr>
          <w:spacing w:val="-9"/>
        </w:rPr>
        <w:t xml:space="preserve"> </w:t>
      </w:r>
      <w:r>
        <w:rPr>
          <w:spacing w:val="-3"/>
        </w:rPr>
        <w:t>Рабочей</w:t>
      </w:r>
      <w:r>
        <w:rPr>
          <w:spacing w:val="-11"/>
        </w:rPr>
        <w:t xml:space="preserve"> </w:t>
      </w:r>
      <w:r>
        <w:rPr>
          <w:spacing w:val="-3"/>
        </w:rPr>
        <w:t>группы</w:t>
      </w:r>
      <w:r>
        <w:rPr>
          <w:spacing w:val="44"/>
        </w:rPr>
        <w:t xml:space="preserve"> </w:t>
      </w:r>
      <w:r>
        <w:rPr>
          <w:spacing w:val="-3"/>
        </w:rPr>
        <w:t>свою</w:t>
      </w:r>
      <w:r>
        <w:rPr>
          <w:spacing w:val="-8"/>
        </w:rPr>
        <w:t xml:space="preserve"> </w:t>
      </w:r>
      <w:r>
        <w:rPr>
          <w:spacing w:val="-3"/>
        </w:rPr>
        <w:t>деятельность</w:t>
      </w:r>
      <w:r>
        <w:rPr>
          <w:spacing w:val="-9"/>
        </w:rPr>
        <w:t xml:space="preserve"> </w:t>
      </w:r>
      <w:r>
        <w:rPr>
          <w:spacing w:val="-3"/>
        </w:rPr>
        <w:t>осуществляет</w:t>
      </w:r>
      <w:r>
        <w:rPr>
          <w:spacing w:val="-9"/>
        </w:rPr>
        <w:t xml:space="preserve"> </w:t>
      </w:r>
      <w:r>
        <w:rPr>
          <w:spacing w:val="-3"/>
        </w:rPr>
        <w:t>на</w:t>
      </w:r>
      <w:r>
        <w:rPr>
          <w:spacing w:val="-8"/>
        </w:rPr>
        <w:t xml:space="preserve"> </w:t>
      </w:r>
      <w:r>
        <w:rPr>
          <w:spacing w:val="-3"/>
        </w:rPr>
        <w:t>общественных</w:t>
      </w:r>
      <w:r>
        <w:rPr>
          <w:spacing w:val="-9"/>
        </w:rPr>
        <w:t xml:space="preserve"> </w:t>
      </w:r>
      <w:r>
        <w:rPr>
          <w:spacing w:val="-2"/>
        </w:rPr>
        <w:t>началах.</w:t>
      </w:r>
    </w:p>
    <w:p w:rsidR="00C74742" w:rsidRDefault="00C74742">
      <w:pPr>
        <w:pStyle w:val="a3"/>
        <w:spacing w:before="4"/>
        <w:ind w:left="0"/>
        <w:jc w:val="left"/>
      </w:pPr>
    </w:p>
    <w:p w:rsidR="00C74742" w:rsidRDefault="00C9366D">
      <w:pPr>
        <w:pStyle w:val="1"/>
        <w:numPr>
          <w:ilvl w:val="0"/>
          <w:numId w:val="8"/>
        </w:numPr>
        <w:tabs>
          <w:tab w:val="left" w:pos="3441"/>
        </w:tabs>
        <w:spacing w:before="1"/>
        <w:ind w:left="3440" w:hanging="222"/>
        <w:jc w:val="left"/>
      </w:pPr>
      <w:r>
        <w:rPr>
          <w:spacing w:val="-5"/>
        </w:rPr>
        <w:t>Полномочия</w:t>
      </w:r>
      <w:r>
        <w:rPr>
          <w:spacing w:val="-10"/>
        </w:rPr>
        <w:t xml:space="preserve"> </w:t>
      </w:r>
      <w:r>
        <w:rPr>
          <w:spacing w:val="-5"/>
        </w:rPr>
        <w:t>Рабочей</w:t>
      </w:r>
      <w:r>
        <w:rPr>
          <w:spacing w:val="-8"/>
        </w:rPr>
        <w:t xml:space="preserve"> </w:t>
      </w:r>
      <w:r>
        <w:rPr>
          <w:spacing w:val="-4"/>
        </w:rPr>
        <w:t>группы</w:t>
      </w:r>
    </w:p>
    <w:p w:rsidR="00C74742" w:rsidRDefault="00C9366D">
      <w:pPr>
        <w:pStyle w:val="a4"/>
        <w:numPr>
          <w:ilvl w:val="1"/>
          <w:numId w:val="2"/>
        </w:numPr>
        <w:tabs>
          <w:tab w:val="left" w:pos="620"/>
        </w:tabs>
        <w:ind w:right="100" w:firstLine="0"/>
        <w:jc w:val="both"/>
        <w:rPr>
          <w:sz w:val="24"/>
        </w:rPr>
      </w:pPr>
      <w:r>
        <w:rPr>
          <w:spacing w:val="-1"/>
          <w:sz w:val="24"/>
        </w:rPr>
        <w:t>Рабочая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группа</w:t>
      </w:r>
      <w:r>
        <w:rPr>
          <w:spacing w:val="37"/>
          <w:sz w:val="24"/>
        </w:rPr>
        <w:t xml:space="preserve"> </w:t>
      </w:r>
      <w:r>
        <w:rPr>
          <w:spacing w:val="-1"/>
          <w:sz w:val="24"/>
        </w:rPr>
        <w:t>координирует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деятельность</w:t>
      </w:r>
      <w:r>
        <w:rPr>
          <w:spacing w:val="-12"/>
          <w:sz w:val="24"/>
        </w:rPr>
        <w:t xml:space="preserve"> </w:t>
      </w:r>
      <w:r w:rsidR="00976779">
        <w:rPr>
          <w:spacing w:val="-1"/>
          <w:sz w:val="24"/>
        </w:rPr>
        <w:t>центра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мер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противодействия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коррупции.</w:t>
      </w:r>
    </w:p>
    <w:p w:rsidR="00C74742" w:rsidRDefault="00C9366D">
      <w:pPr>
        <w:pStyle w:val="a4"/>
        <w:numPr>
          <w:ilvl w:val="1"/>
          <w:numId w:val="2"/>
        </w:numPr>
        <w:tabs>
          <w:tab w:val="left" w:pos="591"/>
        </w:tabs>
        <w:ind w:right="105" w:firstLine="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4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рассмотре</w:t>
      </w:r>
      <w:r w:rsidR="00976779">
        <w:rPr>
          <w:sz w:val="24"/>
        </w:rPr>
        <w:t>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совершенствованию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3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 w:rsidR="00976779">
        <w:rPr>
          <w:spacing w:val="-57"/>
          <w:sz w:val="24"/>
        </w:rPr>
        <w:t xml:space="preserve">   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компетенции.</w:t>
      </w:r>
    </w:p>
    <w:p w:rsidR="00C74742" w:rsidRDefault="00C9366D">
      <w:pPr>
        <w:pStyle w:val="a4"/>
        <w:numPr>
          <w:ilvl w:val="1"/>
          <w:numId w:val="2"/>
        </w:numPr>
        <w:tabs>
          <w:tab w:val="left" w:pos="644"/>
        </w:tabs>
        <w:ind w:right="107" w:firstLine="0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реализацию.</w:t>
      </w:r>
    </w:p>
    <w:p w:rsidR="00C74742" w:rsidRDefault="00C9366D">
      <w:pPr>
        <w:pStyle w:val="a4"/>
        <w:numPr>
          <w:ilvl w:val="1"/>
          <w:numId w:val="2"/>
        </w:numPr>
        <w:tabs>
          <w:tab w:val="left" w:pos="644"/>
        </w:tabs>
        <w:ind w:right="104" w:firstLine="0"/>
        <w:jc w:val="both"/>
        <w:rPr>
          <w:sz w:val="24"/>
        </w:rPr>
      </w:pPr>
      <w:r>
        <w:rPr>
          <w:sz w:val="24"/>
        </w:rPr>
        <w:t>Рассматривает предложения о совершенствовании методической и 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1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 w:rsidR="00976779">
        <w:rPr>
          <w:sz w:val="24"/>
        </w:rPr>
        <w:t>центре</w:t>
      </w:r>
      <w:r>
        <w:rPr>
          <w:sz w:val="24"/>
        </w:rPr>
        <w:t>.</w:t>
      </w:r>
    </w:p>
    <w:p w:rsidR="00C74742" w:rsidRDefault="00C9366D">
      <w:pPr>
        <w:pStyle w:val="a4"/>
        <w:numPr>
          <w:ilvl w:val="1"/>
          <w:numId w:val="2"/>
        </w:numPr>
        <w:tabs>
          <w:tab w:val="left" w:pos="644"/>
        </w:tabs>
        <w:ind w:right="108" w:firstLine="0"/>
        <w:jc w:val="both"/>
        <w:rPr>
          <w:sz w:val="24"/>
        </w:rPr>
      </w:pPr>
      <w:r>
        <w:rPr>
          <w:spacing w:val="-2"/>
          <w:sz w:val="24"/>
        </w:rPr>
        <w:t>Содействует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внесению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дополнений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локальные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нормативные</w:t>
      </w:r>
      <w:r>
        <w:rPr>
          <w:spacing w:val="44"/>
          <w:sz w:val="24"/>
        </w:rPr>
        <w:t xml:space="preserve"> </w:t>
      </w:r>
      <w:r>
        <w:rPr>
          <w:spacing w:val="-1"/>
          <w:sz w:val="24"/>
        </w:rPr>
        <w:t>акты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учетом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изменений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законодательства</w:t>
      </w:r>
    </w:p>
    <w:p w:rsidR="00C74742" w:rsidRDefault="00C9366D">
      <w:pPr>
        <w:pStyle w:val="a4"/>
        <w:numPr>
          <w:ilvl w:val="1"/>
          <w:numId w:val="2"/>
        </w:numPr>
        <w:tabs>
          <w:tab w:val="left" w:pos="549"/>
        </w:tabs>
        <w:spacing w:before="1"/>
        <w:ind w:right="102" w:firstLine="0"/>
        <w:jc w:val="both"/>
        <w:rPr>
          <w:sz w:val="24"/>
        </w:rPr>
      </w:pPr>
      <w:r>
        <w:rPr>
          <w:spacing w:val="-4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рассматриваемых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вопросов,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участию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заседаниях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рабочей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группы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м</w:t>
      </w:r>
      <w:proofErr w:type="gramStart"/>
      <w:r>
        <w:rPr>
          <w:spacing w:val="-3"/>
          <w:sz w:val="24"/>
        </w:rPr>
        <w:t>о-</w:t>
      </w:r>
      <w:proofErr w:type="gramEnd"/>
      <w:r>
        <w:rPr>
          <w:spacing w:val="-58"/>
          <w:sz w:val="24"/>
        </w:rPr>
        <w:t xml:space="preserve"> </w:t>
      </w:r>
      <w:r>
        <w:rPr>
          <w:spacing w:val="-4"/>
          <w:sz w:val="24"/>
        </w:rPr>
        <w:t>гут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привлекаться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иные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лица,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согласованию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председателем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Рабочей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группы.</w:t>
      </w:r>
    </w:p>
    <w:p w:rsidR="00C74742" w:rsidRDefault="00C9366D">
      <w:pPr>
        <w:pStyle w:val="a4"/>
        <w:numPr>
          <w:ilvl w:val="1"/>
          <w:numId w:val="2"/>
        </w:numPr>
        <w:tabs>
          <w:tab w:val="left" w:pos="556"/>
        </w:tabs>
        <w:ind w:right="102" w:firstLine="0"/>
        <w:jc w:val="both"/>
        <w:rPr>
          <w:sz w:val="24"/>
        </w:rPr>
      </w:pPr>
      <w:r>
        <w:rPr>
          <w:sz w:val="24"/>
        </w:rPr>
        <w:t>Решения Рабочей группы принимаются на заседании открытым голосованием простым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большинством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голосов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присутствующих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членов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Рабочей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группы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носят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рекомендательный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характер, оформляется протоколом, </w:t>
      </w:r>
      <w:r>
        <w:rPr>
          <w:sz w:val="24"/>
        </w:rPr>
        <w:t>который подписывает председатель Рабочей группы, а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распоряжений </w:t>
      </w:r>
      <w:r>
        <w:rPr>
          <w:sz w:val="24"/>
        </w:rPr>
        <w:t>директора, если иное не предусмотрено действующим законодательством.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Члены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Рабочей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группы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обладают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равными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правами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принятии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решений.</w:t>
      </w:r>
    </w:p>
    <w:p w:rsidR="00C74742" w:rsidRDefault="00C74742">
      <w:pPr>
        <w:pStyle w:val="a3"/>
        <w:spacing w:before="4"/>
        <w:ind w:left="0"/>
        <w:jc w:val="left"/>
      </w:pPr>
    </w:p>
    <w:p w:rsidR="00C74742" w:rsidRDefault="00C9366D">
      <w:pPr>
        <w:pStyle w:val="1"/>
        <w:numPr>
          <w:ilvl w:val="0"/>
          <w:numId w:val="8"/>
        </w:numPr>
        <w:tabs>
          <w:tab w:val="left" w:pos="3400"/>
        </w:tabs>
        <w:spacing w:before="1"/>
        <w:ind w:left="3399" w:hanging="227"/>
        <w:jc w:val="left"/>
      </w:pPr>
      <w:r>
        <w:rPr>
          <w:spacing w:val="-5"/>
        </w:rPr>
        <w:t>Председатель</w:t>
      </w:r>
      <w:r>
        <w:rPr>
          <w:spacing w:val="-10"/>
        </w:rPr>
        <w:t xml:space="preserve"> </w:t>
      </w:r>
      <w:r>
        <w:rPr>
          <w:spacing w:val="-5"/>
        </w:rPr>
        <w:t>Рабочей</w:t>
      </w:r>
      <w:r>
        <w:rPr>
          <w:spacing w:val="-9"/>
        </w:rPr>
        <w:t xml:space="preserve"> </w:t>
      </w:r>
      <w:r>
        <w:rPr>
          <w:spacing w:val="-4"/>
        </w:rPr>
        <w:t>группы</w:t>
      </w:r>
    </w:p>
    <w:p w:rsidR="00C74742" w:rsidRDefault="00C9366D">
      <w:pPr>
        <w:pStyle w:val="a4"/>
        <w:numPr>
          <w:ilvl w:val="1"/>
          <w:numId w:val="1"/>
        </w:numPr>
        <w:tabs>
          <w:tab w:val="left" w:pos="570"/>
        </w:tabs>
        <w:ind w:right="102" w:firstLine="0"/>
        <w:rPr>
          <w:sz w:val="24"/>
        </w:rPr>
      </w:pPr>
      <w:r>
        <w:rPr>
          <w:spacing w:val="-2"/>
          <w:sz w:val="24"/>
        </w:rPr>
        <w:t>Определяет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место,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проведения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повестку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заседания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группы,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специалистов.</w:t>
      </w:r>
    </w:p>
    <w:p w:rsidR="00C74742" w:rsidRDefault="00C9366D">
      <w:pPr>
        <w:pStyle w:val="a4"/>
        <w:numPr>
          <w:ilvl w:val="1"/>
          <w:numId w:val="1"/>
        </w:numPr>
        <w:tabs>
          <w:tab w:val="left" w:pos="620"/>
        </w:tabs>
        <w:spacing w:before="1"/>
        <w:ind w:right="107" w:firstLine="0"/>
        <w:rPr>
          <w:sz w:val="24"/>
        </w:rPr>
      </w:pPr>
      <w:r>
        <w:rPr>
          <w:sz w:val="24"/>
        </w:rPr>
        <w:t>Информирует</w:t>
      </w:r>
      <w:r>
        <w:rPr>
          <w:spacing w:val="19"/>
          <w:sz w:val="24"/>
        </w:rPr>
        <w:t xml:space="preserve"> </w:t>
      </w:r>
      <w:r w:rsidR="00976779">
        <w:rPr>
          <w:sz w:val="24"/>
        </w:rPr>
        <w:t>коллектив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мер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 w:rsidR="00976779">
        <w:rPr>
          <w:sz w:val="24"/>
        </w:rPr>
        <w:t>центре</w:t>
      </w:r>
      <w:r>
        <w:rPr>
          <w:sz w:val="24"/>
        </w:rPr>
        <w:t>.</w:t>
      </w:r>
    </w:p>
    <w:p w:rsidR="00C74742" w:rsidRDefault="00C9366D">
      <w:pPr>
        <w:pStyle w:val="a4"/>
        <w:numPr>
          <w:ilvl w:val="1"/>
          <w:numId w:val="1"/>
        </w:numPr>
        <w:tabs>
          <w:tab w:val="left" w:pos="620"/>
        </w:tabs>
        <w:ind w:right="107" w:firstLine="0"/>
        <w:rPr>
          <w:sz w:val="24"/>
        </w:rPr>
      </w:pPr>
      <w:r>
        <w:rPr>
          <w:sz w:val="24"/>
        </w:rPr>
        <w:t>Дает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25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21"/>
          <w:sz w:val="24"/>
        </w:rPr>
        <w:t xml:space="preserve"> </w:t>
      </w:r>
      <w:r>
        <w:rPr>
          <w:sz w:val="24"/>
        </w:rPr>
        <w:t>заместителю,</w:t>
      </w:r>
      <w:r>
        <w:rPr>
          <w:spacing w:val="25"/>
          <w:sz w:val="24"/>
        </w:rPr>
        <w:t xml:space="preserve"> </w:t>
      </w:r>
      <w:r>
        <w:rPr>
          <w:sz w:val="24"/>
        </w:rPr>
        <w:t>секретарю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2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выполнением.</w:t>
      </w:r>
    </w:p>
    <w:p w:rsidR="00C74742" w:rsidRDefault="00C9366D">
      <w:pPr>
        <w:pStyle w:val="a4"/>
        <w:numPr>
          <w:ilvl w:val="1"/>
          <w:numId w:val="1"/>
        </w:numPr>
        <w:tabs>
          <w:tab w:val="left" w:pos="620"/>
        </w:tabs>
        <w:ind w:left="619" w:hanging="418"/>
        <w:rPr>
          <w:sz w:val="24"/>
        </w:rPr>
      </w:pPr>
      <w:r>
        <w:rPr>
          <w:spacing w:val="-4"/>
          <w:sz w:val="24"/>
        </w:rPr>
        <w:t>Подписывает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протокол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заседания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Рабочей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группы.</w:t>
      </w:r>
    </w:p>
    <w:p w:rsidR="00C74742" w:rsidRDefault="00C9366D">
      <w:pPr>
        <w:pStyle w:val="a4"/>
        <w:numPr>
          <w:ilvl w:val="1"/>
          <w:numId w:val="1"/>
        </w:numPr>
        <w:tabs>
          <w:tab w:val="left" w:pos="740"/>
          <w:tab w:val="left" w:pos="2476"/>
        </w:tabs>
        <w:ind w:right="103" w:firstLine="0"/>
        <w:rPr>
          <w:sz w:val="24"/>
        </w:rPr>
      </w:pPr>
      <w:r>
        <w:rPr>
          <w:sz w:val="24"/>
        </w:rPr>
        <w:t>Председатель</w:t>
      </w:r>
      <w:r>
        <w:rPr>
          <w:sz w:val="24"/>
        </w:rPr>
        <w:tab/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члены</w:t>
      </w:r>
      <w:r>
        <w:rPr>
          <w:spacing w:val="4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4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42"/>
          <w:sz w:val="24"/>
        </w:rPr>
        <w:t xml:space="preserve"> </w:t>
      </w:r>
      <w:r>
        <w:rPr>
          <w:sz w:val="24"/>
        </w:rPr>
        <w:t>свою</w:t>
      </w:r>
      <w:r>
        <w:rPr>
          <w:spacing w:val="4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началах.</w:t>
      </w:r>
    </w:p>
    <w:p w:rsidR="00C74742" w:rsidRDefault="00C74742">
      <w:pPr>
        <w:pStyle w:val="a3"/>
        <w:spacing w:before="5"/>
        <w:ind w:left="0"/>
        <w:jc w:val="left"/>
      </w:pPr>
    </w:p>
    <w:p w:rsidR="00C74742" w:rsidRDefault="00C9366D">
      <w:pPr>
        <w:pStyle w:val="1"/>
        <w:numPr>
          <w:ilvl w:val="0"/>
          <w:numId w:val="8"/>
        </w:numPr>
        <w:tabs>
          <w:tab w:val="left" w:pos="3940"/>
        </w:tabs>
        <w:ind w:left="3939" w:hanging="241"/>
        <w:jc w:val="left"/>
      </w:pPr>
      <w:r>
        <w:rPr>
          <w:spacing w:val="-6"/>
        </w:rPr>
        <w:t>Внесение</w:t>
      </w:r>
      <w:r>
        <w:rPr>
          <w:spacing w:val="-13"/>
        </w:rPr>
        <w:t xml:space="preserve"> </w:t>
      </w:r>
      <w:r>
        <w:rPr>
          <w:spacing w:val="-6"/>
        </w:rPr>
        <w:t>изменений</w:t>
      </w:r>
    </w:p>
    <w:p w:rsidR="00C74742" w:rsidRDefault="00C9366D">
      <w:pPr>
        <w:pStyle w:val="a3"/>
        <w:spacing w:before="1"/>
        <w:jc w:val="left"/>
      </w:pPr>
      <w:r>
        <w:rPr>
          <w:spacing w:val="-3"/>
        </w:rPr>
        <w:t>6.1.</w:t>
      </w:r>
      <w:r>
        <w:rPr>
          <w:spacing w:val="-8"/>
        </w:rPr>
        <w:t xml:space="preserve"> </w:t>
      </w:r>
      <w:r>
        <w:rPr>
          <w:spacing w:val="-3"/>
        </w:rPr>
        <w:t>Внесение</w:t>
      </w:r>
      <w:r>
        <w:rPr>
          <w:spacing w:val="-12"/>
        </w:rPr>
        <w:t xml:space="preserve"> </w:t>
      </w:r>
      <w:r>
        <w:rPr>
          <w:spacing w:val="-3"/>
        </w:rPr>
        <w:t>изменений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дополнений</w:t>
      </w:r>
      <w:r>
        <w:rPr>
          <w:spacing w:val="-10"/>
        </w:rPr>
        <w:t xml:space="preserve"> </w:t>
      </w:r>
      <w:r>
        <w:rPr>
          <w:spacing w:val="-3"/>
        </w:rPr>
        <w:t>в</w:t>
      </w:r>
      <w:r>
        <w:rPr>
          <w:spacing w:val="-9"/>
        </w:rPr>
        <w:t xml:space="preserve"> </w:t>
      </w:r>
      <w:r>
        <w:rPr>
          <w:spacing w:val="-3"/>
        </w:rPr>
        <w:t>настоящее</w:t>
      </w:r>
      <w:r>
        <w:rPr>
          <w:spacing w:val="-10"/>
        </w:rPr>
        <w:t xml:space="preserve"> </w:t>
      </w:r>
      <w:r>
        <w:rPr>
          <w:spacing w:val="-3"/>
        </w:rPr>
        <w:t>Положение</w:t>
      </w:r>
      <w:r>
        <w:rPr>
          <w:spacing w:val="-10"/>
        </w:rPr>
        <w:t xml:space="preserve"> </w:t>
      </w:r>
      <w:r>
        <w:rPr>
          <w:spacing w:val="-3"/>
        </w:rPr>
        <w:t>осуществляется</w:t>
      </w:r>
      <w:r>
        <w:rPr>
          <w:spacing w:val="-11"/>
        </w:rPr>
        <w:t xml:space="preserve"> </w:t>
      </w:r>
      <w:r>
        <w:rPr>
          <w:spacing w:val="-2"/>
        </w:rPr>
        <w:t>путем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подг</w:t>
      </w:r>
      <w:proofErr w:type="gramStart"/>
      <w:r>
        <w:rPr>
          <w:spacing w:val="-2"/>
        </w:rPr>
        <w:t>о</w:t>
      </w:r>
      <w:proofErr w:type="spellEnd"/>
      <w:r>
        <w:rPr>
          <w:spacing w:val="-2"/>
        </w:rPr>
        <w:t>-</w:t>
      </w:r>
      <w:proofErr w:type="gramEnd"/>
      <w:r>
        <w:rPr>
          <w:spacing w:val="-57"/>
        </w:rPr>
        <w:t xml:space="preserve"> </w:t>
      </w:r>
      <w:proofErr w:type="spellStart"/>
      <w:r>
        <w:rPr>
          <w:spacing w:val="-4"/>
        </w:rPr>
        <w:t>товки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проекта</w:t>
      </w:r>
      <w:r>
        <w:rPr>
          <w:spacing w:val="-9"/>
        </w:rPr>
        <w:t xml:space="preserve"> </w:t>
      </w:r>
      <w:r>
        <w:rPr>
          <w:spacing w:val="-4"/>
        </w:rPr>
        <w:t>Положения</w:t>
      </w:r>
      <w:r>
        <w:rPr>
          <w:spacing w:val="-9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новой</w:t>
      </w:r>
      <w:r>
        <w:rPr>
          <w:spacing w:val="-7"/>
        </w:rPr>
        <w:t xml:space="preserve"> </w:t>
      </w:r>
      <w:r>
        <w:rPr>
          <w:spacing w:val="-4"/>
        </w:rPr>
        <w:t>редакции</w:t>
      </w:r>
      <w:r>
        <w:rPr>
          <w:spacing w:val="-8"/>
        </w:rPr>
        <w:t xml:space="preserve"> </w:t>
      </w:r>
      <w:r>
        <w:rPr>
          <w:spacing w:val="-4"/>
        </w:rPr>
        <w:t>заместителем</w:t>
      </w:r>
      <w:r>
        <w:rPr>
          <w:spacing w:val="-10"/>
        </w:rPr>
        <w:t xml:space="preserve"> </w:t>
      </w:r>
      <w:r>
        <w:rPr>
          <w:spacing w:val="-4"/>
        </w:rPr>
        <w:t>председателя</w:t>
      </w:r>
      <w:r>
        <w:rPr>
          <w:spacing w:val="-8"/>
        </w:rPr>
        <w:t xml:space="preserve"> </w:t>
      </w:r>
      <w:r>
        <w:rPr>
          <w:spacing w:val="-4"/>
        </w:rPr>
        <w:t>Рабочей</w:t>
      </w:r>
      <w:r>
        <w:rPr>
          <w:spacing w:val="-8"/>
        </w:rPr>
        <w:t xml:space="preserve"> </w:t>
      </w:r>
      <w:r>
        <w:rPr>
          <w:spacing w:val="-3"/>
        </w:rPr>
        <w:t>группы.</w:t>
      </w:r>
    </w:p>
    <w:p w:rsidR="00C74742" w:rsidRDefault="00C74742"/>
    <w:p w:rsidR="00C74742" w:rsidRDefault="00C9366D">
      <w:pPr>
        <w:pStyle w:val="1"/>
        <w:numPr>
          <w:ilvl w:val="0"/>
          <w:numId w:val="8"/>
        </w:numPr>
        <w:tabs>
          <w:tab w:val="left" w:pos="1371"/>
        </w:tabs>
        <w:spacing w:before="83"/>
        <w:ind w:left="1370" w:hanging="361"/>
        <w:jc w:val="left"/>
      </w:pPr>
      <w:r>
        <w:t>Порядок</w:t>
      </w:r>
      <w:r>
        <w:rPr>
          <w:spacing w:val="13"/>
        </w:rPr>
        <w:t xml:space="preserve"> </w:t>
      </w:r>
      <w:r>
        <w:t>создания,</w:t>
      </w:r>
      <w:r>
        <w:rPr>
          <w:spacing w:val="16"/>
        </w:rPr>
        <w:t xml:space="preserve"> </w:t>
      </w:r>
      <w:r>
        <w:t>ликвидации,</w:t>
      </w:r>
      <w:r>
        <w:rPr>
          <w:spacing w:val="16"/>
        </w:rPr>
        <w:t xml:space="preserve"> </w:t>
      </w:r>
      <w:r>
        <w:t>реорганизации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переименования</w:t>
      </w:r>
    </w:p>
    <w:p w:rsidR="00C9366D" w:rsidRPr="00C9366D" w:rsidRDefault="00C9366D" w:rsidP="00C9366D">
      <w:pPr>
        <w:pStyle w:val="a4"/>
        <w:tabs>
          <w:tab w:val="left" w:pos="1333"/>
        </w:tabs>
        <w:spacing w:before="1"/>
        <w:ind w:left="909" w:right="136"/>
      </w:pPr>
      <w:r w:rsidRPr="00C9366D">
        <w:rPr>
          <w:sz w:val="24"/>
        </w:rPr>
        <w:t>Комиссия создается, ликвидируется, реорганизуется и переименовывается приказом</w:t>
      </w:r>
      <w:r w:rsidRPr="00C9366D">
        <w:rPr>
          <w:spacing w:val="-58"/>
          <w:sz w:val="24"/>
        </w:rPr>
        <w:t xml:space="preserve"> </w:t>
      </w:r>
      <w:r>
        <w:rPr>
          <w:sz w:val="24"/>
        </w:rPr>
        <w:t xml:space="preserve">директора </w:t>
      </w:r>
      <w:bookmarkStart w:id="0" w:name="_GoBack"/>
      <w:bookmarkEnd w:id="0"/>
      <w:r w:rsidRPr="00C9366D">
        <w:rPr>
          <w:sz w:val="24"/>
        </w:rPr>
        <w:t xml:space="preserve"> </w:t>
      </w:r>
      <w:r w:rsidRPr="00C9366D">
        <w:rPr>
          <w:color w:val="151515"/>
          <w:shd w:val="clear" w:color="auto" w:fill="FFFFFF"/>
        </w:rPr>
        <w:t>ОГБУ</w:t>
      </w:r>
      <w:r w:rsidR="00976779">
        <w:rPr>
          <w:color w:val="151515"/>
          <w:shd w:val="clear" w:color="auto" w:fill="FFFFFF"/>
        </w:rPr>
        <w:t xml:space="preserve"> «</w:t>
      </w:r>
      <w:r w:rsidRPr="00C9366D">
        <w:rPr>
          <w:color w:val="151515"/>
          <w:shd w:val="clear" w:color="auto" w:fill="FFFFFF"/>
        </w:rPr>
        <w:t xml:space="preserve"> Реабилитационный центр для несовершеннолетних «Красный Бор».</w:t>
      </w:r>
    </w:p>
    <w:sectPr w:rsidR="00C9366D" w:rsidRPr="00C9366D" w:rsidSect="00187A4C">
      <w:pgSz w:w="11910" w:h="16840"/>
      <w:pgMar w:top="1580" w:right="74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50314"/>
    <w:multiLevelType w:val="hybridMultilevel"/>
    <w:tmpl w:val="72466922"/>
    <w:lvl w:ilvl="0" w:tplc="AAA61BDE">
      <w:numFmt w:val="bullet"/>
      <w:lvlText w:val="-"/>
      <w:lvlJc w:val="left"/>
      <w:pPr>
        <w:ind w:left="20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F6A47E">
      <w:numFmt w:val="bullet"/>
      <w:lvlText w:val="•"/>
      <w:lvlJc w:val="left"/>
      <w:pPr>
        <w:ind w:left="1146" w:hanging="149"/>
      </w:pPr>
      <w:rPr>
        <w:rFonts w:hint="default"/>
        <w:lang w:val="ru-RU" w:eastAsia="en-US" w:bidi="ar-SA"/>
      </w:rPr>
    </w:lvl>
    <w:lvl w:ilvl="2" w:tplc="FCD28932">
      <w:numFmt w:val="bullet"/>
      <w:lvlText w:val="•"/>
      <w:lvlJc w:val="left"/>
      <w:pPr>
        <w:ind w:left="2093" w:hanging="149"/>
      </w:pPr>
      <w:rPr>
        <w:rFonts w:hint="default"/>
        <w:lang w:val="ru-RU" w:eastAsia="en-US" w:bidi="ar-SA"/>
      </w:rPr>
    </w:lvl>
    <w:lvl w:ilvl="3" w:tplc="C06C7D60">
      <w:numFmt w:val="bullet"/>
      <w:lvlText w:val="•"/>
      <w:lvlJc w:val="left"/>
      <w:pPr>
        <w:ind w:left="3039" w:hanging="149"/>
      </w:pPr>
      <w:rPr>
        <w:rFonts w:hint="default"/>
        <w:lang w:val="ru-RU" w:eastAsia="en-US" w:bidi="ar-SA"/>
      </w:rPr>
    </w:lvl>
    <w:lvl w:ilvl="4" w:tplc="4FFE4572">
      <w:numFmt w:val="bullet"/>
      <w:lvlText w:val="•"/>
      <w:lvlJc w:val="left"/>
      <w:pPr>
        <w:ind w:left="3986" w:hanging="149"/>
      </w:pPr>
      <w:rPr>
        <w:rFonts w:hint="default"/>
        <w:lang w:val="ru-RU" w:eastAsia="en-US" w:bidi="ar-SA"/>
      </w:rPr>
    </w:lvl>
    <w:lvl w:ilvl="5" w:tplc="8B7EC9DC">
      <w:numFmt w:val="bullet"/>
      <w:lvlText w:val="•"/>
      <w:lvlJc w:val="left"/>
      <w:pPr>
        <w:ind w:left="4933" w:hanging="149"/>
      </w:pPr>
      <w:rPr>
        <w:rFonts w:hint="default"/>
        <w:lang w:val="ru-RU" w:eastAsia="en-US" w:bidi="ar-SA"/>
      </w:rPr>
    </w:lvl>
    <w:lvl w:ilvl="6" w:tplc="9736933E">
      <w:numFmt w:val="bullet"/>
      <w:lvlText w:val="•"/>
      <w:lvlJc w:val="left"/>
      <w:pPr>
        <w:ind w:left="5879" w:hanging="149"/>
      </w:pPr>
      <w:rPr>
        <w:rFonts w:hint="default"/>
        <w:lang w:val="ru-RU" w:eastAsia="en-US" w:bidi="ar-SA"/>
      </w:rPr>
    </w:lvl>
    <w:lvl w:ilvl="7" w:tplc="3860156E">
      <w:numFmt w:val="bullet"/>
      <w:lvlText w:val="•"/>
      <w:lvlJc w:val="left"/>
      <w:pPr>
        <w:ind w:left="6826" w:hanging="149"/>
      </w:pPr>
      <w:rPr>
        <w:rFonts w:hint="default"/>
        <w:lang w:val="ru-RU" w:eastAsia="en-US" w:bidi="ar-SA"/>
      </w:rPr>
    </w:lvl>
    <w:lvl w:ilvl="8" w:tplc="85523976">
      <w:numFmt w:val="bullet"/>
      <w:lvlText w:val="•"/>
      <w:lvlJc w:val="left"/>
      <w:pPr>
        <w:ind w:left="7773" w:hanging="149"/>
      </w:pPr>
      <w:rPr>
        <w:rFonts w:hint="default"/>
        <w:lang w:val="ru-RU" w:eastAsia="en-US" w:bidi="ar-SA"/>
      </w:rPr>
    </w:lvl>
  </w:abstractNum>
  <w:abstractNum w:abstractNumId="1">
    <w:nsid w:val="46921AA5"/>
    <w:multiLevelType w:val="multilevel"/>
    <w:tmpl w:val="C62ACF44"/>
    <w:lvl w:ilvl="0">
      <w:start w:val="5"/>
      <w:numFmt w:val="decimal"/>
      <w:lvlText w:val="%1"/>
      <w:lvlJc w:val="left"/>
      <w:pPr>
        <w:ind w:left="202" w:hanging="3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36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3" w:hanging="3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9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368"/>
      </w:pPr>
      <w:rPr>
        <w:rFonts w:hint="default"/>
        <w:lang w:val="ru-RU" w:eastAsia="en-US" w:bidi="ar-SA"/>
      </w:rPr>
    </w:lvl>
  </w:abstractNum>
  <w:abstractNum w:abstractNumId="2">
    <w:nsid w:val="4898223A"/>
    <w:multiLevelType w:val="multilevel"/>
    <w:tmpl w:val="EA127006"/>
    <w:lvl w:ilvl="0">
      <w:start w:val="2"/>
      <w:numFmt w:val="decimal"/>
      <w:lvlText w:val="%1"/>
      <w:lvlJc w:val="left"/>
      <w:pPr>
        <w:ind w:left="202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1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3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9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418"/>
      </w:pPr>
      <w:rPr>
        <w:rFonts w:hint="default"/>
        <w:lang w:val="ru-RU" w:eastAsia="en-US" w:bidi="ar-SA"/>
      </w:rPr>
    </w:lvl>
  </w:abstractNum>
  <w:abstractNum w:abstractNumId="3">
    <w:nsid w:val="4A072886"/>
    <w:multiLevelType w:val="multilevel"/>
    <w:tmpl w:val="FB2EC7A0"/>
    <w:lvl w:ilvl="0">
      <w:start w:val="3"/>
      <w:numFmt w:val="decimal"/>
      <w:lvlText w:val="%1"/>
      <w:lvlJc w:val="left"/>
      <w:pPr>
        <w:ind w:left="574" w:hanging="3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4" w:hanging="372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7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372"/>
      </w:pPr>
      <w:rPr>
        <w:rFonts w:hint="default"/>
        <w:lang w:val="ru-RU" w:eastAsia="en-US" w:bidi="ar-SA"/>
      </w:rPr>
    </w:lvl>
  </w:abstractNum>
  <w:abstractNum w:abstractNumId="4">
    <w:nsid w:val="521A00D8"/>
    <w:multiLevelType w:val="multilevel"/>
    <w:tmpl w:val="D21E66F6"/>
    <w:lvl w:ilvl="0">
      <w:start w:val="4"/>
      <w:numFmt w:val="decimal"/>
      <w:lvlText w:val="%1"/>
      <w:lvlJc w:val="left"/>
      <w:pPr>
        <w:ind w:left="202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1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3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9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418"/>
      </w:pPr>
      <w:rPr>
        <w:rFonts w:hint="default"/>
        <w:lang w:val="ru-RU" w:eastAsia="en-US" w:bidi="ar-SA"/>
      </w:rPr>
    </w:lvl>
  </w:abstractNum>
  <w:abstractNum w:abstractNumId="5">
    <w:nsid w:val="5D9326AE"/>
    <w:multiLevelType w:val="multilevel"/>
    <w:tmpl w:val="5B543146"/>
    <w:lvl w:ilvl="0">
      <w:start w:val="1"/>
      <w:numFmt w:val="decimal"/>
      <w:lvlText w:val="%1"/>
      <w:lvlJc w:val="left"/>
      <w:pPr>
        <w:ind w:left="20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23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2" w:hanging="6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9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660"/>
      </w:pPr>
      <w:rPr>
        <w:rFonts w:hint="default"/>
        <w:lang w:val="ru-RU" w:eastAsia="en-US" w:bidi="ar-SA"/>
      </w:rPr>
    </w:lvl>
  </w:abstractNum>
  <w:abstractNum w:abstractNumId="6">
    <w:nsid w:val="65121E6D"/>
    <w:multiLevelType w:val="multilevel"/>
    <w:tmpl w:val="B75A760E"/>
    <w:lvl w:ilvl="0">
      <w:start w:val="1"/>
      <w:numFmt w:val="decimal"/>
      <w:lvlText w:val="%1."/>
      <w:lvlJc w:val="left"/>
      <w:pPr>
        <w:ind w:left="4047" w:hanging="219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9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20"/>
      </w:pPr>
      <w:rPr>
        <w:rFonts w:hint="default"/>
        <w:lang w:val="ru-RU" w:eastAsia="en-US" w:bidi="ar-SA"/>
      </w:rPr>
    </w:lvl>
  </w:abstractNum>
  <w:abstractNum w:abstractNumId="7">
    <w:nsid w:val="7E7533ED"/>
    <w:multiLevelType w:val="hybridMultilevel"/>
    <w:tmpl w:val="A678CB44"/>
    <w:lvl w:ilvl="0" w:tplc="7098D3E2">
      <w:numFmt w:val="bullet"/>
      <w:lvlText w:val="•"/>
      <w:lvlJc w:val="left"/>
      <w:pPr>
        <w:ind w:left="20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28412A">
      <w:numFmt w:val="bullet"/>
      <w:lvlText w:val="•"/>
      <w:lvlJc w:val="left"/>
      <w:pPr>
        <w:ind w:left="1146" w:hanging="540"/>
      </w:pPr>
      <w:rPr>
        <w:rFonts w:hint="default"/>
        <w:lang w:val="ru-RU" w:eastAsia="en-US" w:bidi="ar-SA"/>
      </w:rPr>
    </w:lvl>
    <w:lvl w:ilvl="2" w:tplc="429843F2">
      <w:numFmt w:val="bullet"/>
      <w:lvlText w:val="•"/>
      <w:lvlJc w:val="left"/>
      <w:pPr>
        <w:ind w:left="2093" w:hanging="540"/>
      </w:pPr>
      <w:rPr>
        <w:rFonts w:hint="default"/>
        <w:lang w:val="ru-RU" w:eastAsia="en-US" w:bidi="ar-SA"/>
      </w:rPr>
    </w:lvl>
    <w:lvl w:ilvl="3" w:tplc="F5487CC2">
      <w:numFmt w:val="bullet"/>
      <w:lvlText w:val="•"/>
      <w:lvlJc w:val="left"/>
      <w:pPr>
        <w:ind w:left="3039" w:hanging="540"/>
      </w:pPr>
      <w:rPr>
        <w:rFonts w:hint="default"/>
        <w:lang w:val="ru-RU" w:eastAsia="en-US" w:bidi="ar-SA"/>
      </w:rPr>
    </w:lvl>
    <w:lvl w:ilvl="4" w:tplc="B5922696">
      <w:numFmt w:val="bullet"/>
      <w:lvlText w:val="•"/>
      <w:lvlJc w:val="left"/>
      <w:pPr>
        <w:ind w:left="3986" w:hanging="540"/>
      </w:pPr>
      <w:rPr>
        <w:rFonts w:hint="default"/>
        <w:lang w:val="ru-RU" w:eastAsia="en-US" w:bidi="ar-SA"/>
      </w:rPr>
    </w:lvl>
    <w:lvl w:ilvl="5" w:tplc="ADDEC366">
      <w:numFmt w:val="bullet"/>
      <w:lvlText w:val="•"/>
      <w:lvlJc w:val="left"/>
      <w:pPr>
        <w:ind w:left="4933" w:hanging="540"/>
      </w:pPr>
      <w:rPr>
        <w:rFonts w:hint="default"/>
        <w:lang w:val="ru-RU" w:eastAsia="en-US" w:bidi="ar-SA"/>
      </w:rPr>
    </w:lvl>
    <w:lvl w:ilvl="6" w:tplc="97A2BCE4">
      <w:numFmt w:val="bullet"/>
      <w:lvlText w:val="•"/>
      <w:lvlJc w:val="left"/>
      <w:pPr>
        <w:ind w:left="5879" w:hanging="540"/>
      </w:pPr>
      <w:rPr>
        <w:rFonts w:hint="default"/>
        <w:lang w:val="ru-RU" w:eastAsia="en-US" w:bidi="ar-SA"/>
      </w:rPr>
    </w:lvl>
    <w:lvl w:ilvl="7" w:tplc="0EC62BFE">
      <w:numFmt w:val="bullet"/>
      <w:lvlText w:val="•"/>
      <w:lvlJc w:val="left"/>
      <w:pPr>
        <w:ind w:left="6826" w:hanging="540"/>
      </w:pPr>
      <w:rPr>
        <w:rFonts w:hint="default"/>
        <w:lang w:val="ru-RU" w:eastAsia="en-US" w:bidi="ar-SA"/>
      </w:rPr>
    </w:lvl>
    <w:lvl w:ilvl="8" w:tplc="FE940F98">
      <w:numFmt w:val="bullet"/>
      <w:lvlText w:val="•"/>
      <w:lvlJc w:val="left"/>
      <w:pPr>
        <w:ind w:left="7773" w:hanging="5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74742"/>
    <w:rsid w:val="00187A4C"/>
    <w:rsid w:val="002D4CDB"/>
    <w:rsid w:val="003439F5"/>
    <w:rsid w:val="00925855"/>
    <w:rsid w:val="00976779"/>
    <w:rsid w:val="00BE1AB5"/>
    <w:rsid w:val="00C74742"/>
    <w:rsid w:val="00C9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7A4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87A4C"/>
    <w:pPr>
      <w:ind w:left="12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7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7A4C"/>
    <w:pPr>
      <w:ind w:left="2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87A4C"/>
    <w:pPr>
      <w:ind w:left="202"/>
      <w:jc w:val="both"/>
    </w:pPr>
  </w:style>
  <w:style w:type="paragraph" w:customStyle="1" w:styleId="TableParagraph">
    <w:name w:val="Table Paragraph"/>
    <w:basedOn w:val="a"/>
    <w:uiPriority w:val="1"/>
    <w:qFormat/>
    <w:rsid w:val="00187A4C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/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Директор</dc:creator>
  <cp:lastModifiedBy>admin</cp:lastModifiedBy>
  <cp:revision>2</cp:revision>
  <dcterms:created xsi:type="dcterms:W3CDTF">2024-03-13T12:16:00Z</dcterms:created>
  <dcterms:modified xsi:type="dcterms:W3CDTF">2024-03-13T12:16:00Z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2024-03-13T00:00:00Z</vt:filetime>
  </property>
</Properties>
</file>